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407F" w:rsidRPr="00EE3B52" w:rsidRDefault="0026407F" w:rsidP="0026407F">
      <w:pPr>
        <w:shd w:val="clear" w:color="auto" w:fill="FFFFFF"/>
        <w:spacing w:after="0" w:line="240" w:lineRule="auto"/>
        <w:jc w:val="center"/>
        <w:rPr>
          <w:rFonts w:ascii="Times New Roman" w:eastAsia="Times New Roman" w:hAnsi="Times New Roman" w:cs="Times New Roman"/>
          <w:sz w:val="28"/>
          <w:szCs w:val="28"/>
          <w:lang w:eastAsia="ru-RU"/>
        </w:rPr>
      </w:pPr>
      <w:r w:rsidRPr="00EE3B52">
        <w:rPr>
          <w:rFonts w:ascii="Times New Roman" w:eastAsia="Times New Roman" w:hAnsi="Times New Roman" w:cs="Times New Roman"/>
          <w:sz w:val="28"/>
          <w:szCs w:val="28"/>
          <w:lang w:eastAsia="ru-RU"/>
        </w:rPr>
        <w:t>АДМИНИСТРАЦИЯ</w:t>
      </w:r>
    </w:p>
    <w:p w:rsidR="0026407F" w:rsidRPr="00EE3B52" w:rsidRDefault="0026407F" w:rsidP="0026407F">
      <w:pPr>
        <w:shd w:val="clear" w:color="auto" w:fill="FFFFFF"/>
        <w:spacing w:after="0" w:line="240" w:lineRule="auto"/>
        <w:jc w:val="center"/>
        <w:rPr>
          <w:rFonts w:ascii="Times New Roman" w:eastAsia="Times New Roman" w:hAnsi="Times New Roman" w:cs="Times New Roman"/>
          <w:sz w:val="28"/>
          <w:szCs w:val="28"/>
          <w:lang w:eastAsia="ru-RU"/>
        </w:rPr>
      </w:pPr>
      <w:r w:rsidRPr="00EE3B52">
        <w:rPr>
          <w:rFonts w:ascii="Times New Roman" w:eastAsia="Times New Roman" w:hAnsi="Times New Roman" w:cs="Times New Roman"/>
          <w:sz w:val="28"/>
          <w:szCs w:val="28"/>
          <w:lang w:eastAsia="ru-RU"/>
        </w:rPr>
        <w:t>ПОДЛЕСНОВСКОГО МУНИЦИПАЛЬНОГО ОБРАЗОВАНИЯ</w:t>
      </w:r>
    </w:p>
    <w:p w:rsidR="0026407F" w:rsidRPr="00EE3B52" w:rsidRDefault="0026407F" w:rsidP="0026407F">
      <w:pPr>
        <w:shd w:val="clear" w:color="auto" w:fill="FFFFFF"/>
        <w:spacing w:after="0" w:line="240" w:lineRule="auto"/>
        <w:jc w:val="center"/>
        <w:rPr>
          <w:rFonts w:ascii="Times New Roman" w:eastAsia="Times New Roman" w:hAnsi="Times New Roman" w:cs="Times New Roman"/>
          <w:sz w:val="28"/>
          <w:szCs w:val="28"/>
          <w:lang w:eastAsia="ru-RU"/>
        </w:rPr>
      </w:pPr>
      <w:r w:rsidRPr="00EE3B52">
        <w:rPr>
          <w:rFonts w:ascii="Times New Roman" w:eastAsia="Times New Roman" w:hAnsi="Times New Roman" w:cs="Times New Roman"/>
          <w:sz w:val="28"/>
          <w:szCs w:val="28"/>
          <w:lang w:eastAsia="ru-RU"/>
        </w:rPr>
        <w:t xml:space="preserve">МАРКСОВКОГО МУНИЦИПАЛЬНОГО РАЙОНА </w:t>
      </w:r>
    </w:p>
    <w:p w:rsidR="0026407F" w:rsidRPr="00EE3B52" w:rsidRDefault="0026407F" w:rsidP="0026407F">
      <w:pPr>
        <w:shd w:val="clear" w:color="auto" w:fill="FFFFFF"/>
        <w:spacing w:after="0" w:line="240" w:lineRule="auto"/>
        <w:jc w:val="center"/>
        <w:rPr>
          <w:rFonts w:ascii="Times New Roman" w:eastAsia="Times New Roman" w:hAnsi="Times New Roman" w:cs="Times New Roman"/>
          <w:sz w:val="28"/>
          <w:szCs w:val="28"/>
          <w:lang w:eastAsia="ru-RU"/>
        </w:rPr>
      </w:pPr>
      <w:r w:rsidRPr="00EE3B52">
        <w:rPr>
          <w:rFonts w:ascii="Times New Roman" w:eastAsia="Times New Roman" w:hAnsi="Times New Roman" w:cs="Times New Roman"/>
          <w:sz w:val="28"/>
          <w:szCs w:val="28"/>
          <w:lang w:eastAsia="ru-RU"/>
        </w:rPr>
        <w:t>САРАТОВСКОЙ ОБЛАСТИ</w:t>
      </w:r>
    </w:p>
    <w:p w:rsidR="0026407F" w:rsidRPr="00EE3B52" w:rsidRDefault="0026407F" w:rsidP="00C15F84">
      <w:pPr>
        <w:shd w:val="clear" w:color="auto" w:fill="FFFFFF"/>
        <w:spacing w:before="125" w:after="0" w:line="336" w:lineRule="atLeast"/>
        <w:jc w:val="center"/>
        <w:outlineLvl w:val="0"/>
        <w:rPr>
          <w:rFonts w:ascii="Times New Roman" w:eastAsia="Times New Roman" w:hAnsi="Times New Roman" w:cs="Times New Roman"/>
          <w:b/>
          <w:bCs/>
          <w:kern w:val="36"/>
          <w:sz w:val="28"/>
          <w:szCs w:val="28"/>
          <w:lang w:eastAsia="ru-RU"/>
        </w:rPr>
      </w:pPr>
      <w:r w:rsidRPr="00EE3B52">
        <w:rPr>
          <w:rFonts w:ascii="Times New Roman" w:eastAsia="Times New Roman" w:hAnsi="Times New Roman" w:cs="Times New Roman"/>
          <w:b/>
          <w:bCs/>
          <w:kern w:val="36"/>
          <w:sz w:val="28"/>
          <w:szCs w:val="28"/>
          <w:lang w:eastAsia="ru-RU"/>
        </w:rPr>
        <w:t>ПОСТАНОВЛЕНИЕ</w:t>
      </w:r>
    </w:p>
    <w:p w:rsidR="00C15F84" w:rsidRPr="00EE3B52" w:rsidRDefault="00C15F84" w:rsidP="00C15F84">
      <w:pPr>
        <w:shd w:val="clear" w:color="auto" w:fill="FFFFFF"/>
        <w:spacing w:before="125" w:after="0" w:line="336" w:lineRule="atLeast"/>
        <w:jc w:val="center"/>
        <w:outlineLvl w:val="0"/>
        <w:rPr>
          <w:rFonts w:ascii="Times New Roman" w:eastAsia="Times New Roman" w:hAnsi="Times New Roman" w:cs="Times New Roman"/>
          <w:b/>
          <w:bCs/>
          <w:kern w:val="36"/>
          <w:sz w:val="28"/>
          <w:szCs w:val="28"/>
          <w:lang w:eastAsia="ru-RU"/>
        </w:rPr>
      </w:pPr>
    </w:p>
    <w:p w:rsidR="000C7A69" w:rsidRPr="002F341F" w:rsidRDefault="00AD2F2D" w:rsidP="0026407F">
      <w:pPr>
        <w:shd w:val="clear" w:color="auto" w:fill="FFFFFF"/>
        <w:spacing w:after="125" w:line="240" w:lineRule="auto"/>
        <w:rPr>
          <w:rFonts w:ascii="Times New Roman" w:eastAsia="Times New Roman" w:hAnsi="Times New Roman" w:cs="Times New Roman"/>
          <w:bCs/>
          <w:sz w:val="28"/>
          <w:szCs w:val="28"/>
          <w:lang w:eastAsia="ru-RU"/>
        </w:rPr>
      </w:pPr>
      <w:r w:rsidRPr="00EA09A4">
        <w:rPr>
          <w:rFonts w:ascii="Times New Roman" w:eastAsia="Times New Roman" w:hAnsi="Times New Roman" w:cs="Times New Roman"/>
          <w:bCs/>
          <w:sz w:val="28"/>
          <w:szCs w:val="28"/>
          <w:lang w:eastAsia="ru-RU"/>
        </w:rPr>
        <w:t>о</w:t>
      </w:r>
      <w:r w:rsidR="0026407F" w:rsidRPr="00EA09A4">
        <w:rPr>
          <w:rFonts w:ascii="Times New Roman" w:eastAsia="Times New Roman" w:hAnsi="Times New Roman" w:cs="Times New Roman"/>
          <w:bCs/>
          <w:sz w:val="28"/>
          <w:szCs w:val="28"/>
          <w:lang w:eastAsia="ru-RU"/>
        </w:rPr>
        <w:t>т</w:t>
      </w:r>
      <w:r w:rsidRPr="00EA09A4">
        <w:rPr>
          <w:rFonts w:ascii="Times New Roman" w:eastAsia="Times New Roman" w:hAnsi="Times New Roman" w:cs="Times New Roman"/>
          <w:bCs/>
          <w:sz w:val="28"/>
          <w:szCs w:val="28"/>
          <w:lang w:eastAsia="ru-RU"/>
        </w:rPr>
        <w:t xml:space="preserve"> </w:t>
      </w:r>
      <w:r w:rsidR="00131BCF">
        <w:rPr>
          <w:rFonts w:ascii="Times New Roman" w:eastAsia="Times New Roman" w:hAnsi="Times New Roman" w:cs="Times New Roman"/>
          <w:bCs/>
          <w:sz w:val="28"/>
          <w:szCs w:val="28"/>
          <w:lang w:eastAsia="ru-RU"/>
        </w:rPr>
        <w:t>07.11.2023</w:t>
      </w:r>
      <w:r w:rsidRPr="00EA09A4">
        <w:rPr>
          <w:rFonts w:ascii="Times New Roman" w:eastAsia="Times New Roman" w:hAnsi="Times New Roman" w:cs="Times New Roman"/>
          <w:bCs/>
          <w:sz w:val="28"/>
          <w:szCs w:val="28"/>
          <w:lang w:eastAsia="ru-RU"/>
        </w:rPr>
        <w:t xml:space="preserve"> г. № </w:t>
      </w:r>
      <w:r w:rsidR="00131BCF">
        <w:rPr>
          <w:rFonts w:ascii="Times New Roman" w:eastAsia="Times New Roman" w:hAnsi="Times New Roman" w:cs="Times New Roman"/>
          <w:bCs/>
          <w:sz w:val="28"/>
          <w:szCs w:val="28"/>
          <w:lang w:eastAsia="ru-RU"/>
        </w:rPr>
        <w:t>109</w:t>
      </w:r>
    </w:p>
    <w:p w:rsidR="0026407F" w:rsidRPr="00EE3B52" w:rsidRDefault="00646B3C" w:rsidP="00646B3C">
      <w:pPr>
        <w:shd w:val="clear" w:color="auto" w:fill="FFFFFF"/>
        <w:spacing w:after="125" w:line="240" w:lineRule="auto"/>
        <w:jc w:val="both"/>
        <w:rPr>
          <w:rFonts w:ascii="Times New Roman" w:eastAsia="Times New Roman" w:hAnsi="Times New Roman" w:cs="Times New Roman"/>
          <w:sz w:val="28"/>
          <w:szCs w:val="28"/>
          <w:lang w:eastAsia="ru-RU"/>
        </w:rPr>
      </w:pPr>
      <w:r w:rsidRPr="00EE3B52">
        <w:rPr>
          <w:rFonts w:ascii="Times New Roman" w:eastAsia="Times New Roman" w:hAnsi="Times New Roman" w:cs="Times New Roman"/>
          <w:b/>
          <w:bCs/>
          <w:sz w:val="28"/>
          <w:szCs w:val="28"/>
          <w:lang w:eastAsia="ru-RU"/>
        </w:rPr>
        <w:t>О внесении изменений в постановление администрации Подлесновского муниципального образования Марксовского муниципального района Саратовской области от 13.02.2020 г. № 24 «</w:t>
      </w:r>
      <w:r w:rsidR="0026407F" w:rsidRPr="00EE3B52">
        <w:rPr>
          <w:rFonts w:ascii="Times New Roman" w:eastAsia="Times New Roman" w:hAnsi="Times New Roman" w:cs="Times New Roman"/>
          <w:b/>
          <w:bCs/>
          <w:sz w:val="28"/>
          <w:szCs w:val="28"/>
          <w:lang w:eastAsia="ru-RU"/>
        </w:rPr>
        <w:t>Об утверждении административного регламента предоставления муниципальной услуги «Выдача разрешения на использование земель или земельных участков без предоставления земельных участков и установления сервитута»</w:t>
      </w:r>
    </w:p>
    <w:p w:rsidR="0026407F" w:rsidRPr="00B649ED" w:rsidRDefault="0026407F" w:rsidP="00B649ED">
      <w:pPr>
        <w:pStyle w:val="1"/>
        <w:shd w:val="clear" w:color="auto" w:fill="FFFFFF"/>
        <w:spacing w:before="0" w:beforeAutospacing="0" w:after="0" w:afterAutospacing="0"/>
        <w:ind w:firstLine="567"/>
        <w:jc w:val="both"/>
        <w:rPr>
          <w:b w:val="0"/>
          <w:sz w:val="28"/>
          <w:szCs w:val="28"/>
        </w:rPr>
      </w:pPr>
      <w:r w:rsidRPr="00B649ED">
        <w:rPr>
          <w:b w:val="0"/>
          <w:sz w:val="28"/>
          <w:szCs w:val="28"/>
        </w:rPr>
        <w:t xml:space="preserve">В соответствии </w:t>
      </w:r>
      <w:r w:rsidR="00B649ED">
        <w:rPr>
          <w:b w:val="0"/>
          <w:sz w:val="28"/>
          <w:szCs w:val="28"/>
        </w:rPr>
        <w:t xml:space="preserve">с </w:t>
      </w:r>
      <w:r w:rsidRPr="00B649ED">
        <w:rPr>
          <w:b w:val="0"/>
          <w:sz w:val="28"/>
          <w:szCs w:val="28"/>
        </w:rPr>
        <w:t xml:space="preserve">Федеральным законом Российской Федерации от 27.07.2010 года № 210-ФЗ «Об организации предоставления государственных и муниципальных услуг», </w:t>
      </w:r>
      <w:r w:rsidR="00B649ED" w:rsidRPr="00B649ED">
        <w:rPr>
          <w:b w:val="0"/>
          <w:color w:val="000000"/>
          <w:sz w:val="28"/>
          <w:szCs w:val="28"/>
        </w:rPr>
        <w:t>Постановление</w:t>
      </w:r>
      <w:r w:rsidR="00B649ED">
        <w:rPr>
          <w:b w:val="0"/>
          <w:color w:val="000000"/>
          <w:sz w:val="28"/>
          <w:szCs w:val="28"/>
        </w:rPr>
        <w:t>м</w:t>
      </w:r>
      <w:r w:rsidR="00B649ED" w:rsidRPr="00B649ED">
        <w:rPr>
          <w:b w:val="0"/>
          <w:color w:val="000000"/>
          <w:sz w:val="28"/>
          <w:szCs w:val="28"/>
        </w:rPr>
        <w:t xml:space="preserve"> Правительства РФ от 01.03.2022 N 277 </w:t>
      </w:r>
      <w:r w:rsidR="00B649ED">
        <w:rPr>
          <w:b w:val="0"/>
          <w:color w:val="000000"/>
          <w:sz w:val="28"/>
          <w:szCs w:val="28"/>
        </w:rPr>
        <w:t>«</w:t>
      </w:r>
      <w:r w:rsidR="00B649ED" w:rsidRPr="00B649ED">
        <w:rPr>
          <w:b w:val="0"/>
          <w:color w:val="000000"/>
          <w:sz w:val="28"/>
          <w:szCs w:val="28"/>
        </w:rPr>
        <w:t xml:space="preserve">О направлении в личный кабинет заявителя в федеральной государственной информационной системе </w:t>
      </w:r>
      <w:r w:rsidR="00B649ED">
        <w:rPr>
          <w:b w:val="0"/>
          <w:color w:val="000000"/>
          <w:sz w:val="28"/>
          <w:szCs w:val="28"/>
        </w:rPr>
        <w:t>«</w:t>
      </w:r>
      <w:r w:rsidR="00B649ED" w:rsidRPr="00B649ED">
        <w:rPr>
          <w:b w:val="0"/>
          <w:color w:val="000000"/>
          <w:sz w:val="28"/>
          <w:szCs w:val="28"/>
        </w:rPr>
        <w:t>Единый портал государственных и муниципальных услуг (функций)</w:t>
      </w:r>
      <w:r w:rsidR="00B649ED">
        <w:rPr>
          <w:b w:val="0"/>
          <w:color w:val="000000"/>
          <w:sz w:val="28"/>
          <w:szCs w:val="28"/>
        </w:rPr>
        <w:t>»</w:t>
      </w:r>
      <w:r w:rsidR="00B649ED" w:rsidRPr="00B649ED">
        <w:rPr>
          <w:b w:val="0"/>
          <w:color w:val="000000"/>
          <w:sz w:val="28"/>
          <w:szCs w:val="28"/>
        </w:rPr>
        <w:t xml:space="preserve"> сведений о ходе выполнения запроса о предоставлении государственной или муниципальной услуги, заявления о предоставлении услуги, указанной в части 3 статьи 1 Федерального закона </w:t>
      </w:r>
      <w:r w:rsidR="00B649ED">
        <w:rPr>
          <w:b w:val="0"/>
          <w:color w:val="000000"/>
          <w:sz w:val="28"/>
          <w:szCs w:val="28"/>
        </w:rPr>
        <w:t>«</w:t>
      </w:r>
      <w:r w:rsidR="00B649ED" w:rsidRPr="00B649ED">
        <w:rPr>
          <w:b w:val="0"/>
          <w:color w:val="000000"/>
          <w:sz w:val="28"/>
          <w:szCs w:val="28"/>
        </w:rPr>
        <w:t>Об организации предоставления государственных и муниципальных услуг</w:t>
      </w:r>
      <w:r w:rsidR="00B649ED">
        <w:rPr>
          <w:b w:val="0"/>
          <w:color w:val="000000"/>
          <w:sz w:val="28"/>
          <w:szCs w:val="28"/>
        </w:rPr>
        <w:t>»</w:t>
      </w:r>
      <w:r w:rsidR="00646B3C" w:rsidRPr="00EE3B52">
        <w:rPr>
          <w:sz w:val="28"/>
          <w:szCs w:val="28"/>
          <w:shd w:val="clear" w:color="auto" w:fill="FFFFFF"/>
        </w:rPr>
        <w:t>,</w:t>
      </w:r>
      <w:r w:rsidR="00646B3C" w:rsidRPr="00EE3B52">
        <w:rPr>
          <w:sz w:val="28"/>
          <w:szCs w:val="28"/>
        </w:rPr>
        <w:t xml:space="preserve"> </w:t>
      </w:r>
      <w:r w:rsidR="00646B3C" w:rsidRPr="00B649ED">
        <w:rPr>
          <w:b w:val="0"/>
          <w:sz w:val="28"/>
          <w:szCs w:val="28"/>
        </w:rPr>
        <w:t>руководствуясь У</w:t>
      </w:r>
      <w:r w:rsidRPr="00B649ED">
        <w:rPr>
          <w:b w:val="0"/>
          <w:sz w:val="28"/>
          <w:szCs w:val="28"/>
        </w:rPr>
        <w:t>ставом Подлесновского муниципального образования Марксовского муниципального района Саратовской области администрация Подлесновского муниципального образования Марксовского муниципального района Саратовской области</w:t>
      </w:r>
    </w:p>
    <w:p w:rsidR="0026407F" w:rsidRPr="00EE3B52" w:rsidRDefault="0026407F" w:rsidP="00B649ED">
      <w:pPr>
        <w:shd w:val="clear" w:color="auto" w:fill="FFFFFF"/>
        <w:spacing w:after="0" w:line="240" w:lineRule="auto"/>
        <w:ind w:firstLine="567"/>
        <w:rPr>
          <w:rFonts w:ascii="Times New Roman" w:eastAsia="Times New Roman" w:hAnsi="Times New Roman" w:cs="Times New Roman"/>
          <w:sz w:val="28"/>
          <w:szCs w:val="28"/>
          <w:lang w:eastAsia="ru-RU"/>
        </w:rPr>
      </w:pPr>
      <w:r w:rsidRPr="00EE3B52">
        <w:rPr>
          <w:rFonts w:ascii="Times New Roman" w:eastAsia="Times New Roman" w:hAnsi="Times New Roman" w:cs="Times New Roman"/>
          <w:b/>
          <w:bCs/>
          <w:sz w:val="28"/>
          <w:szCs w:val="28"/>
          <w:lang w:eastAsia="ru-RU"/>
        </w:rPr>
        <w:t>ПОСТАНОВЛЯЕТ:</w:t>
      </w:r>
    </w:p>
    <w:p w:rsidR="001F3A67" w:rsidRPr="00EE3B52" w:rsidRDefault="00C15F84" w:rsidP="00C15F84">
      <w:pPr>
        <w:numPr>
          <w:ilvl w:val="0"/>
          <w:numId w:val="1"/>
        </w:numPr>
        <w:shd w:val="clear" w:color="auto" w:fill="FFFFFF"/>
        <w:spacing w:after="0" w:line="250" w:lineRule="atLeast"/>
        <w:ind w:left="0" w:firstLine="567"/>
        <w:jc w:val="both"/>
        <w:rPr>
          <w:rFonts w:ascii="Times New Roman" w:eastAsia="Times New Roman" w:hAnsi="Times New Roman" w:cs="Times New Roman"/>
          <w:sz w:val="28"/>
          <w:szCs w:val="28"/>
          <w:lang w:eastAsia="ru-RU"/>
        </w:rPr>
      </w:pPr>
      <w:r w:rsidRPr="00EE3B52">
        <w:rPr>
          <w:rFonts w:ascii="Times New Roman" w:eastAsia="Times New Roman" w:hAnsi="Times New Roman" w:cs="Times New Roman"/>
          <w:sz w:val="28"/>
          <w:szCs w:val="28"/>
          <w:lang w:eastAsia="ru-RU"/>
        </w:rPr>
        <w:t xml:space="preserve"> </w:t>
      </w:r>
      <w:r w:rsidR="00646B3C" w:rsidRPr="00EE3B52">
        <w:rPr>
          <w:rFonts w:ascii="Times New Roman" w:eastAsia="Times New Roman" w:hAnsi="Times New Roman" w:cs="Times New Roman"/>
          <w:sz w:val="28"/>
          <w:szCs w:val="28"/>
          <w:lang w:eastAsia="ru-RU"/>
        </w:rPr>
        <w:t>Внести в</w:t>
      </w:r>
      <w:r w:rsidR="0026407F" w:rsidRPr="00EE3B52">
        <w:rPr>
          <w:rFonts w:ascii="Times New Roman" w:eastAsia="Times New Roman" w:hAnsi="Times New Roman" w:cs="Times New Roman"/>
          <w:sz w:val="28"/>
          <w:szCs w:val="28"/>
          <w:lang w:eastAsia="ru-RU"/>
        </w:rPr>
        <w:t xml:space="preserve"> Административный регламент предоставления муниципальной услуги «Выдача разрешения на использование земель или земельных участков без предоставления земельных участков и установления сервитута», </w:t>
      </w:r>
      <w:r w:rsidR="00646B3C" w:rsidRPr="00EE3B52">
        <w:rPr>
          <w:rFonts w:ascii="Times New Roman" w:eastAsia="Times New Roman" w:hAnsi="Times New Roman" w:cs="Times New Roman"/>
          <w:sz w:val="28"/>
          <w:szCs w:val="28"/>
          <w:lang w:eastAsia="ru-RU"/>
        </w:rPr>
        <w:t xml:space="preserve">утвержденный постановлением </w:t>
      </w:r>
      <w:r w:rsidR="00646B3C" w:rsidRPr="00EE3B52">
        <w:rPr>
          <w:rFonts w:ascii="Times New Roman" w:eastAsia="Times New Roman" w:hAnsi="Times New Roman" w:cs="Times New Roman"/>
          <w:bCs/>
          <w:sz w:val="28"/>
          <w:szCs w:val="28"/>
          <w:lang w:eastAsia="ru-RU"/>
        </w:rPr>
        <w:t>администрации Подлесновского муниципального образования Марксовского муниципального района Саратовской области от 13.02.2020 г. № 24</w:t>
      </w:r>
      <w:r w:rsidR="001F3A67" w:rsidRPr="00EE3B52">
        <w:rPr>
          <w:rFonts w:ascii="Times New Roman" w:eastAsia="Times New Roman" w:hAnsi="Times New Roman" w:cs="Times New Roman"/>
          <w:bCs/>
          <w:sz w:val="28"/>
          <w:szCs w:val="28"/>
          <w:lang w:eastAsia="ru-RU"/>
        </w:rPr>
        <w:t xml:space="preserve"> следующие изменения:</w:t>
      </w:r>
    </w:p>
    <w:p w:rsidR="001F3A67" w:rsidRPr="00EE3B52" w:rsidRDefault="001F3A67" w:rsidP="008B2E44">
      <w:pPr>
        <w:pStyle w:val="a8"/>
        <w:numPr>
          <w:ilvl w:val="1"/>
          <w:numId w:val="1"/>
        </w:numPr>
        <w:shd w:val="clear" w:color="auto" w:fill="FFFFFF"/>
        <w:spacing w:after="0" w:line="250" w:lineRule="atLeast"/>
        <w:ind w:left="0" w:firstLine="709"/>
        <w:jc w:val="both"/>
        <w:rPr>
          <w:rFonts w:ascii="Times New Roman" w:eastAsia="Times New Roman" w:hAnsi="Times New Roman" w:cs="Times New Roman"/>
          <w:sz w:val="28"/>
          <w:szCs w:val="28"/>
          <w:lang w:eastAsia="ru-RU"/>
        </w:rPr>
      </w:pPr>
      <w:r w:rsidRPr="00EE3B52">
        <w:rPr>
          <w:rFonts w:ascii="Times New Roman" w:eastAsia="Times New Roman" w:hAnsi="Times New Roman" w:cs="Times New Roman"/>
          <w:sz w:val="28"/>
          <w:szCs w:val="28"/>
          <w:lang w:eastAsia="ru-RU"/>
        </w:rPr>
        <w:t>стать</w:t>
      </w:r>
      <w:r w:rsidR="00B649ED">
        <w:rPr>
          <w:rFonts w:ascii="Times New Roman" w:eastAsia="Times New Roman" w:hAnsi="Times New Roman" w:cs="Times New Roman"/>
          <w:sz w:val="28"/>
          <w:szCs w:val="28"/>
          <w:lang w:eastAsia="ru-RU"/>
        </w:rPr>
        <w:t xml:space="preserve">ю </w:t>
      </w:r>
      <w:r w:rsidRPr="00EE3B52">
        <w:rPr>
          <w:rFonts w:ascii="Times New Roman" w:eastAsia="Times New Roman" w:hAnsi="Times New Roman" w:cs="Times New Roman"/>
          <w:sz w:val="28"/>
          <w:szCs w:val="28"/>
          <w:lang w:eastAsia="ru-RU"/>
        </w:rPr>
        <w:t>2.</w:t>
      </w:r>
      <w:r w:rsidR="00B649ED">
        <w:rPr>
          <w:rFonts w:ascii="Times New Roman" w:eastAsia="Times New Roman" w:hAnsi="Times New Roman" w:cs="Times New Roman"/>
          <w:sz w:val="28"/>
          <w:szCs w:val="28"/>
          <w:lang w:eastAsia="ru-RU"/>
        </w:rPr>
        <w:t>13</w:t>
      </w:r>
      <w:r w:rsidRPr="00EE3B52">
        <w:rPr>
          <w:rFonts w:ascii="Times New Roman" w:eastAsia="Times New Roman" w:hAnsi="Times New Roman" w:cs="Times New Roman"/>
          <w:sz w:val="28"/>
          <w:szCs w:val="28"/>
          <w:lang w:eastAsia="ru-RU"/>
        </w:rPr>
        <w:t xml:space="preserve"> раздела 2 </w:t>
      </w:r>
      <w:r w:rsidR="00B649ED">
        <w:rPr>
          <w:rFonts w:ascii="Times New Roman" w:eastAsia="Times New Roman" w:hAnsi="Times New Roman" w:cs="Times New Roman"/>
          <w:sz w:val="28"/>
          <w:szCs w:val="28"/>
          <w:lang w:eastAsia="ru-RU"/>
        </w:rPr>
        <w:t xml:space="preserve">изложить в </w:t>
      </w:r>
      <w:r w:rsidR="002F341F">
        <w:rPr>
          <w:rFonts w:ascii="Times New Roman" w:eastAsia="Times New Roman" w:hAnsi="Times New Roman" w:cs="Times New Roman"/>
          <w:sz w:val="28"/>
          <w:szCs w:val="28"/>
          <w:lang w:eastAsia="ru-RU"/>
        </w:rPr>
        <w:t xml:space="preserve">следующей </w:t>
      </w:r>
      <w:r w:rsidR="00B649ED">
        <w:rPr>
          <w:rFonts w:ascii="Times New Roman" w:eastAsia="Times New Roman" w:hAnsi="Times New Roman" w:cs="Times New Roman"/>
          <w:sz w:val="28"/>
          <w:szCs w:val="28"/>
          <w:lang w:eastAsia="ru-RU"/>
        </w:rPr>
        <w:t>редакции</w:t>
      </w:r>
      <w:r w:rsidRPr="00EE3B52">
        <w:rPr>
          <w:rFonts w:ascii="Times New Roman" w:eastAsia="Times New Roman" w:hAnsi="Times New Roman" w:cs="Times New Roman"/>
          <w:sz w:val="28"/>
          <w:szCs w:val="28"/>
          <w:lang w:eastAsia="ru-RU"/>
        </w:rPr>
        <w:t>:</w:t>
      </w:r>
    </w:p>
    <w:p w:rsidR="002F341F" w:rsidRPr="002F341F" w:rsidRDefault="001F3A67" w:rsidP="002F341F">
      <w:pPr>
        <w:shd w:val="clear" w:color="auto" w:fill="FFFFFF"/>
        <w:spacing w:after="0" w:line="240" w:lineRule="auto"/>
        <w:ind w:right="-1" w:firstLine="567"/>
        <w:rPr>
          <w:rFonts w:ascii="Times New Roman" w:eastAsia="Times New Roman" w:hAnsi="Times New Roman" w:cs="Times New Roman"/>
          <w:sz w:val="28"/>
          <w:szCs w:val="28"/>
          <w:lang w:eastAsia="ru-RU"/>
        </w:rPr>
      </w:pPr>
      <w:r w:rsidRPr="00EE3B52">
        <w:rPr>
          <w:rFonts w:ascii="Times New Roman" w:eastAsia="Times New Roman" w:hAnsi="Times New Roman" w:cs="Times New Roman"/>
          <w:sz w:val="28"/>
          <w:szCs w:val="28"/>
          <w:lang w:eastAsia="ru-RU"/>
        </w:rPr>
        <w:tab/>
      </w:r>
      <w:r w:rsidRPr="002F341F">
        <w:rPr>
          <w:rFonts w:ascii="Times New Roman" w:eastAsia="Times New Roman" w:hAnsi="Times New Roman" w:cs="Times New Roman"/>
          <w:sz w:val="28"/>
          <w:szCs w:val="28"/>
          <w:lang w:eastAsia="ru-RU"/>
        </w:rPr>
        <w:t>«</w:t>
      </w:r>
      <w:r w:rsidR="002F341F" w:rsidRPr="002F341F">
        <w:rPr>
          <w:rFonts w:ascii="Times New Roman" w:eastAsia="Times New Roman" w:hAnsi="Times New Roman" w:cs="Times New Roman"/>
          <w:sz w:val="28"/>
          <w:szCs w:val="28"/>
          <w:lang w:eastAsia="ru-RU"/>
        </w:rPr>
        <w:t>2.13.    Показатели доступности и качества муниципальной услуги</w:t>
      </w:r>
    </w:p>
    <w:p w:rsidR="002F341F" w:rsidRPr="002F341F" w:rsidRDefault="002F341F" w:rsidP="002F341F">
      <w:pPr>
        <w:shd w:val="clear" w:color="auto" w:fill="FFFFFF"/>
        <w:spacing w:after="0" w:line="240" w:lineRule="auto"/>
        <w:ind w:right="-1" w:firstLine="567"/>
        <w:jc w:val="both"/>
        <w:rPr>
          <w:rFonts w:ascii="Times New Roman" w:eastAsia="Times New Roman" w:hAnsi="Times New Roman" w:cs="Times New Roman"/>
          <w:sz w:val="28"/>
          <w:szCs w:val="28"/>
          <w:lang w:eastAsia="ru-RU"/>
        </w:rPr>
      </w:pPr>
      <w:r w:rsidRPr="002F341F">
        <w:rPr>
          <w:rFonts w:ascii="Times New Roman" w:eastAsia="Times New Roman" w:hAnsi="Times New Roman" w:cs="Times New Roman"/>
          <w:sz w:val="28"/>
          <w:szCs w:val="28"/>
          <w:lang w:eastAsia="ru-RU"/>
        </w:rPr>
        <w:t>Показателями доступности и качества муниципальной услуги являются:</w:t>
      </w:r>
    </w:p>
    <w:p w:rsidR="002F341F" w:rsidRPr="002F341F" w:rsidRDefault="002F341F" w:rsidP="002F341F">
      <w:pPr>
        <w:shd w:val="clear" w:color="auto" w:fill="FFFFFF"/>
        <w:spacing w:after="0" w:line="240" w:lineRule="auto"/>
        <w:ind w:right="-1" w:firstLine="567"/>
        <w:jc w:val="both"/>
        <w:rPr>
          <w:rFonts w:ascii="Times New Roman" w:eastAsia="Times New Roman" w:hAnsi="Times New Roman" w:cs="Times New Roman"/>
          <w:sz w:val="28"/>
          <w:szCs w:val="28"/>
          <w:lang w:eastAsia="ru-RU"/>
        </w:rPr>
      </w:pPr>
      <w:r w:rsidRPr="002F341F">
        <w:rPr>
          <w:rFonts w:ascii="Times New Roman" w:eastAsia="Times New Roman" w:hAnsi="Times New Roman" w:cs="Times New Roman"/>
          <w:i/>
          <w:iCs/>
          <w:sz w:val="28"/>
          <w:szCs w:val="28"/>
          <w:lang w:eastAsia="ru-RU"/>
        </w:rPr>
        <w:t>-      информированность заявителя о правилах, порядке, ходе и результатах предоставления муниципальной услуги</w:t>
      </w:r>
    </w:p>
    <w:p w:rsidR="002F341F" w:rsidRPr="002F341F" w:rsidRDefault="002F341F" w:rsidP="002F341F">
      <w:pPr>
        <w:pStyle w:val="a3"/>
        <w:shd w:val="clear" w:color="auto" w:fill="FFFFFF"/>
        <w:spacing w:before="0" w:beforeAutospacing="0" w:after="0" w:afterAutospacing="0"/>
        <w:ind w:right="-1" w:firstLine="567"/>
        <w:rPr>
          <w:sz w:val="28"/>
          <w:szCs w:val="28"/>
        </w:rPr>
      </w:pPr>
      <w:r w:rsidRPr="002F341F">
        <w:rPr>
          <w:sz w:val="28"/>
          <w:szCs w:val="28"/>
        </w:rPr>
        <w:t>Информацию о правилах, порядке,  ходе  и результатах предоставления муниципальной услуги заявитель может получить:</w:t>
      </w:r>
    </w:p>
    <w:p w:rsidR="002F341F" w:rsidRPr="002F341F" w:rsidRDefault="002F341F" w:rsidP="002F341F">
      <w:pPr>
        <w:pStyle w:val="a3"/>
        <w:shd w:val="clear" w:color="auto" w:fill="FFFFFF"/>
        <w:spacing w:before="0" w:beforeAutospacing="0" w:after="0" w:afterAutospacing="0"/>
        <w:ind w:right="-1" w:firstLine="567"/>
        <w:jc w:val="both"/>
        <w:rPr>
          <w:sz w:val="28"/>
          <w:szCs w:val="28"/>
        </w:rPr>
      </w:pPr>
      <w:r w:rsidRPr="002F341F">
        <w:rPr>
          <w:sz w:val="28"/>
          <w:szCs w:val="28"/>
        </w:rPr>
        <w:t>1) на официальном сайте Подлесновского муниципального образования в сети Интернет;</w:t>
      </w:r>
    </w:p>
    <w:p w:rsidR="002F341F" w:rsidRPr="002F341F" w:rsidRDefault="002F341F" w:rsidP="002F341F">
      <w:pPr>
        <w:pStyle w:val="a3"/>
        <w:shd w:val="clear" w:color="auto" w:fill="FFFFFF"/>
        <w:spacing w:before="0" w:beforeAutospacing="0" w:after="0" w:afterAutospacing="0"/>
        <w:ind w:right="-1" w:firstLine="567"/>
        <w:jc w:val="both"/>
        <w:rPr>
          <w:sz w:val="28"/>
          <w:szCs w:val="28"/>
        </w:rPr>
      </w:pPr>
      <w:r w:rsidRPr="002F341F">
        <w:rPr>
          <w:sz w:val="28"/>
          <w:szCs w:val="28"/>
        </w:rPr>
        <w:lastRenderedPageBreak/>
        <w:t>2) на едином или региональном портале в сети Интернет независимо от способа обращения за предоставлением услуги, а также от способа предоставления результатов предоставления услуги;</w:t>
      </w:r>
    </w:p>
    <w:p w:rsidR="002F341F" w:rsidRPr="002F341F" w:rsidRDefault="002F341F" w:rsidP="002F341F">
      <w:pPr>
        <w:pStyle w:val="a3"/>
        <w:shd w:val="clear" w:color="auto" w:fill="FFFFFF"/>
        <w:spacing w:before="0" w:beforeAutospacing="0" w:after="0" w:afterAutospacing="0"/>
        <w:ind w:right="-1" w:firstLine="567"/>
        <w:jc w:val="both"/>
        <w:rPr>
          <w:sz w:val="28"/>
          <w:szCs w:val="28"/>
        </w:rPr>
      </w:pPr>
      <w:r w:rsidRPr="002F341F">
        <w:rPr>
          <w:sz w:val="28"/>
          <w:szCs w:val="28"/>
        </w:rPr>
        <w:t>3) у специалистов администрации по телефону 8(84567)6-03-90 путем личного обращения, либо письменного обращения в Администрацию Подлесновского муниципального образования по адресу: 413072, Саратовская область, Марксовский район, село Подлесное, улица Комсомольская, 86 а, а также на стендах в здании, в котором расположена администрация.</w:t>
      </w:r>
    </w:p>
    <w:p w:rsidR="002F341F" w:rsidRPr="002F341F" w:rsidRDefault="002F341F" w:rsidP="002F341F">
      <w:pPr>
        <w:pStyle w:val="a3"/>
        <w:shd w:val="clear" w:color="auto" w:fill="FFFFFF"/>
        <w:spacing w:before="0" w:beforeAutospacing="0" w:after="0" w:afterAutospacing="0"/>
        <w:ind w:right="-1"/>
        <w:rPr>
          <w:color w:val="333333"/>
          <w:sz w:val="28"/>
          <w:szCs w:val="28"/>
        </w:rPr>
      </w:pPr>
      <w:r w:rsidRPr="002F341F">
        <w:rPr>
          <w:i/>
          <w:iCs/>
          <w:sz w:val="28"/>
          <w:szCs w:val="28"/>
        </w:rPr>
        <w:t>-      открытый и равный доступ муниципальной услуги для всех заявителей, указанных в пункте 1.2 настоящего административного регламента</w:t>
      </w:r>
    </w:p>
    <w:p w:rsidR="002F341F" w:rsidRPr="002F341F" w:rsidRDefault="002F341F" w:rsidP="002F341F">
      <w:pPr>
        <w:shd w:val="clear" w:color="auto" w:fill="FFFFFF"/>
        <w:spacing w:after="0" w:line="240" w:lineRule="auto"/>
        <w:ind w:right="-1" w:firstLine="567"/>
        <w:jc w:val="both"/>
        <w:rPr>
          <w:rFonts w:ascii="Times New Roman" w:eastAsia="Times New Roman" w:hAnsi="Times New Roman" w:cs="Times New Roman"/>
          <w:sz w:val="28"/>
          <w:szCs w:val="28"/>
          <w:lang w:eastAsia="ru-RU"/>
        </w:rPr>
      </w:pPr>
      <w:r w:rsidRPr="002F341F">
        <w:rPr>
          <w:rFonts w:ascii="Times New Roman" w:eastAsia="Times New Roman" w:hAnsi="Times New Roman" w:cs="Times New Roman"/>
          <w:sz w:val="28"/>
          <w:szCs w:val="28"/>
          <w:lang w:eastAsia="ru-RU"/>
        </w:rPr>
        <w:t>Муниципальную услугу получают заявители, обратившиеся с документами, предусмотренными пунктом 2.6.2 настоящего административного регламента.</w:t>
      </w:r>
    </w:p>
    <w:p w:rsidR="002F341F" w:rsidRPr="002F341F" w:rsidRDefault="002F341F" w:rsidP="002F341F">
      <w:pPr>
        <w:shd w:val="clear" w:color="auto" w:fill="FFFFFF"/>
        <w:spacing w:after="0" w:line="240" w:lineRule="auto"/>
        <w:ind w:right="-1" w:firstLine="567"/>
        <w:jc w:val="both"/>
        <w:rPr>
          <w:rFonts w:ascii="Times New Roman" w:eastAsia="Times New Roman" w:hAnsi="Times New Roman" w:cs="Times New Roman"/>
          <w:sz w:val="28"/>
          <w:szCs w:val="28"/>
          <w:lang w:eastAsia="ru-RU"/>
        </w:rPr>
      </w:pPr>
      <w:r w:rsidRPr="002F341F">
        <w:rPr>
          <w:rFonts w:ascii="Times New Roman" w:eastAsia="Times New Roman" w:hAnsi="Times New Roman" w:cs="Times New Roman"/>
          <w:sz w:val="28"/>
          <w:szCs w:val="28"/>
          <w:lang w:eastAsia="ru-RU"/>
        </w:rPr>
        <w:t>Муниципальная услуга предоставляется администрацией в рабочие дни с 8.00 до 16.00, обеденный перерыв с 12.00 до 12.48.</w:t>
      </w:r>
    </w:p>
    <w:p w:rsidR="002F341F" w:rsidRPr="002F341F" w:rsidRDefault="002F341F" w:rsidP="002F341F">
      <w:pPr>
        <w:shd w:val="clear" w:color="auto" w:fill="FFFFFF"/>
        <w:spacing w:after="0" w:line="240" w:lineRule="auto"/>
        <w:ind w:right="-1" w:firstLine="567"/>
        <w:jc w:val="both"/>
        <w:rPr>
          <w:rFonts w:ascii="Times New Roman" w:eastAsia="Times New Roman" w:hAnsi="Times New Roman" w:cs="Times New Roman"/>
          <w:sz w:val="28"/>
          <w:szCs w:val="28"/>
          <w:lang w:eastAsia="ru-RU"/>
        </w:rPr>
      </w:pPr>
      <w:r w:rsidRPr="002F341F">
        <w:rPr>
          <w:rFonts w:ascii="Times New Roman" w:eastAsia="Times New Roman" w:hAnsi="Times New Roman" w:cs="Times New Roman"/>
          <w:sz w:val="28"/>
          <w:szCs w:val="28"/>
          <w:lang w:eastAsia="ru-RU"/>
        </w:rPr>
        <w:t>Личный прием заявителей главой Подлесновского муниципального образования проводится в каждую среду месяца с 8.00 до 11.00 в кабинете № 1 администрации.</w:t>
      </w:r>
    </w:p>
    <w:p w:rsidR="002F341F" w:rsidRPr="002F341F" w:rsidRDefault="002F341F" w:rsidP="002F341F">
      <w:pPr>
        <w:shd w:val="clear" w:color="auto" w:fill="FFFFFF"/>
        <w:spacing w:after="0" w:line="240" w:lineRule="auto"/>
        <w:ind w:right="-1" w:firstLine="567"/>
        <w:jc w:val="both"/>
        <w:rPr>
          <w:rFonts w:ascii="Times New Roman" w:eastAsia="Times New Roman" w:hAnsi="Times New Roman" w:cs="Times New Roman"/>
          <w:sz w:val="28"/>
          <w:szCs w:val="28"/>
          <w:lang w:eastAsia="ru-RU"/>
        </w:rPr>
      </w:pPr>
      <w:r w:rsidRPr="002F341F">
        <w:rPr>
          <w:rFonts w:ascii="Times New Roman" w:eastAsia="Times New Roman" w:hAnsi="Times New Roman" w:cs="Times New Roman"/>
          <w:i/>
          <w:iCs/>
          <w:sz w:val="28"/>
          <w:szCs w:val="28"/>
          <w:lang w:eastAsia="ru-RU"/>
        </w:rPr>
        <w:t>-      своевременность предоставления муниципальной услуги</w:t>
      </w:r>
    </w:p>
    <w:p w:rsidR="002F341F" w:rsidRPr="002F341F" w:rsidRDefault="002F341F" w:rsidP="002F341F">
      <w:pPr>
        <w:shd w:val="clear" w:color="auto" w:fill="FFFFFF"/>
        <w:spacing w:after="0" w:line="240" w:lineRule="auto"/>
        <w:ind w:right="-1" w:firstLine="567"/>
        <w:jc w:val="both"/>
        <w:rPr>
          <w:rFonts w:ascii="Times New Roman" w:eastAsia="Times New Roman" w:hAnsi="Times New Roman" w:cs="Times New Roman"/>
          <w:sz w:val="28"/>
          <w:szCs w:val="28"/>
          <w:lang w:eastAsia="ru-RU"/>
        </w:rPr>
      </w:pPr>
      <w:r w:rsidRPr="002F341F">
        <w:rPr>
          <w:rFonts w:ascii="Times New Roman" w:eastAsia="Times New Roman" w:hAnsi="Times New Roman" w:cs="Times New Roman"/>
          <w:sz w:val="28"/>
          <w:szCs w:val="28"/>
          <w:lang w:eastAsia="ru-RU"/>
        </w:rPr>
        <w:t>Муниципальная услуга предоставляется в сроки, предусмотренные пунктом 2.4 настоящего административного регламента.</w:t>
      </w:r>
    </w:p>
    <w:p w:rsidR="002F341F" w:rsidRPr="002F341F" w:rsidRDefault="002F341F" w:rsidP="002F341F">
      <w:pPr>
        <w:shd w:val="clear" w:color="auto" w:fill="FFFFFF"/>
        <w:spacing w:after="0" w:line="240" w:lineRule="auto"/>
        <w:ind w:right="-1" w:firstLine="567"/>
        <w:jc w:val="both"/>
        <w:rPr>
          <w:rFonts w:ascii="Times New Roman" w:eastAsia="Times New Roman" w:hAnsi="Times New Roman" w:cs="Times New Roman"/>
          <w:sz w:val="28"/>
          <w:szCs w:val="28"/>
          <w:lang w:eastAsia="ru-RU"/>
        </w:rPr>
      </w:pPr>
      <w:r w:rsidRPr="002F341F">
        <w:rPr>
          <w:rFonts w:ascii="Times New Roman" w:eastAsia="Times New Roman" w:hAnsi="Times New Roman" w:cs="Times New Roman"/>
          <w:i/>
          <w:iCs/>
          <w:sz w:val="28"/>
          <w:szCs w:val="28"/>
          <w:lang w:eastAsia="ru-RU"/>
        </w:rPr>
        <w:t>-      компетентность и ответственность специалистов администрации, осуществляющих прием, рассмотрение и выдачу документов заявителю в процессе предоставления муниципальной услуги</w:t>
      </w:r>
    </w:p>
    <w:p w:rsidR="00C15F84" w:rsidRPr="002F341F" w:rsidRDefault="002F341F" w:rsidP="002F341F">
      <w:pPr>
        <w:shd w:val="clear" w:color="auto" w:fill="FFFFFF"/>
        <w:spacing w:after="0" w:line="240" w:lineRule="auto"/>
        <w:ind w:right="-1" w:firstLine="567"/>
        <w:jc w:val="both"/>
        <w:rPr>
          <w:rFonts w:ascii="Times New Roman" w:eastAsia="Times New Roman" w:hAnsi="Times New Roman" w:cs="Times New Roman"/>
          <w:sz w:val="28"/>
          <w:szCs w:val="28"/>
          <w:lang w:eastAsia="ru-RU"/>
        </w:rPr>
      </w:pPr>
      <w:r w:rsidRPr="002F341F">
        <w:rPr>
          <w:rFonts w:ascii="Times New Roman" w:eastAsia="Times New Roman" w:hAnsi="Times New Roman" w:cs="Times New Roman"/>
          <w:sz w:val="28"/>
          <w:szCs w:val="28"/>
          <w:lang w:eastAsia="ru-RU"/>
        </w:rPr>
        <w:t>Каждый специалист администрации, осуществляющий административные действия, уполномочен на их осуществление должностной инструкцией и обладает достаточными профессиональными знаниями и навыками для пред</w:t>
      </w:r>
      <w:r>
        <w:rPr>
          <w:rFonts w:ascii="Times New Roman" w:eastAsia="Times New Roman" w:hAnsi="Times New Roman" w:cs="Times New Roman"/>
          <w:sz w:val="28"/>
          <w:szCs w:val="28"/>
          <w:lang w:eastAsia="ru-RU"/>
        </w:rPr>
        <w:t>оставления муниципальной услуги</w:t>
      </w:r>
      <w:r w:rsidR="00C15F84" w:rsidRPr="002F341F">
        <w:rPr>
          <w:rFonts w:ascii="Times New Roman" w:hAnsi="Times New Roman" w:cs="Times New Roman"/>
          <w:sz w:val="28"/>
          <w:szCs w:val="28"/>
        </w:rPr>
        <w:t>»</w:t>
      </w:r>
      <w:r w:rsidR="008B2E44" w:rsidRPr="002F341F">
        <w:rPr>
          <w:rFonts w:ascii="Times New Roman" w:hAnsi="Times New Roman" w:cs="Times New Roman"/>
          <w:sz w:val="28"/>
          <w:szCs w:val="28"/>
        </w:rPr>
        <w:t>.</w:t>
      </w:r>
    </w:p>
    <w:p w:rsidR="00C15F84" w:rsidRPr="00EE3B52" w:rsidRDefault="00C15F84" w:rsidP="00C15F84">
      <w:pPr>
        <w:pStyle w:val="a3"/>
        <w:numPr>
          <w:ilvl w:val="0"/>
          <w:numId w:val="7"/>
        </w:numPr>
        <w:spacing w:before="0" w:beforeAutospacing="0" w:after="0" w:afterAutospacing="0" w:line="301" w:lineRule="atLeast"/>
        <w:ind w:left="0" w:firstLine="567"/>
        <w:jc w:val="both"/>
        <w:rPr>
          <w:bCs/>
          <w:sz w:val="28"/>
          <w:szCs w:val="28"/>
        </w:rPr>
      </w:pPr>
      <w:r w:rsidRPr="00EE3B52">
        <w:rPr>
          <w:sz w:val="28"/>
          <w:szCs w:val="28"/>
        </w:rPr>
        <w:t xml:space="preserve">Административный регламент предоставления муниципальной услуги «Выдача разрешения на использование земель или земельных участков без предоставления земельных участков и установления сервитута», утвержденный постановлением </w:t>
      </w:r>
      <w:r w:rsidRPr="00EE3B52">
        <w:rPr>
          <w:bCs/>
          <w:sz w:val="28"/>
          <w:szCs w:val="28"/>
        </w:rPr>
        <w:t>администрации Подлесновского муниципального образования Марксовского муниципального района Саратовской области от 13.02.2020 г. № 24 изложить в новой редакции, согласно Приложению к настоящему постановлению.</w:t>
      </w:r>
    </w:p>
    <w:p w:rsidR="00C15F84" w:rsidRPr="00EE3B52" w:rsidRDefault="0026407F" w:rsidP="00C15F84">
      <w:pPr>
        <w:pStyle w:val="a8"/>
        <w:numPr>
          <w:ilvl w:val="0"/>
          <w:numId w:val="7"/>
        </w:numPr>
        <w:shd w:val="clear" w:color="auto" w:fill="FFFFFF"/>
        <w:spacing w:after="0" w:line="250" w:lineRule="atLeast"/>
        <w:ind w:left="0" w:firstLine="567"/>
        <w:jc w:val="both"/>
        <w:rPr>
          <w:rFonts w:ascii="Times New Roman" w:eastAsia="Times New Roman" w:hAnsi="Times New Roman" w:cs="Times New Roman"/>
          <w:sz w:val="28"/>
          <w:szCs w:val="28"/>
          <w:lang w:eastAsia="ru-RU"/>
        </w:rPr>
      </w:pPr>
      <w:r w:rsidRPr="00EE3B52">
        <w:rPr>
          <w:rFonts w:ascii="Times New Roman" w:eastAsia="Times New Roman" w:hAnsi="Times New Roman" w:cs="Times New Roman"/>
          <w:sz w:val="28"/>
          <w:szCs w:val="28"/>
          <w:lang w:eastAsia="ru-RU"/>
        </w:rPr>
        <w:t> </w:t>
      </w:r>
      <w:r w:rsidR="00C15F84" w:rsidRPr="00EE3B52">
        <w:rPr>
          <w:rFonts w:ascii="Times New Roman" w:eastAsia="Times New Roman" w:hAnsi="Times New Roman" w:cs="Times New Roman"/>
          <w:sz w:val="28"/>
          <w:szCs w:val="28"/>
          <w:lang w:eastAsia="ru-RU"/>
        </w:rPr>
        <w:t>Опубликовать настоящее постановление н</w:t>
      </w:r>
      <w:r w:rsidRPr="00EE3B52">
        <w:rPr>
          <w:rFonts w:ascii="Times New Roman" w:eastAsia="Times New Roman" w:hAnsi="Times New Roman" w:cs="Times New Roman"/>
          <w:sz w:val="28"/>
          <w:szCs w:val="28"/>
          <w:lang w:eastAsia="ru-RU"/>
        </w:rPr>
        <w:t xml:space="preserve">а </w:t>
      </w:r>
      <w:r w:rsidR="00762B15" w:rsidRPr="00EE3B52">
        <w:rPr>
          <w:rFonts w:ascii="Times New Roman" w:eastAsia="Times New Roman" w:hAnsi="Times New Roman" w:cs="Times New Roman"/>
          <w:sz w:val="28"/>
          <w:szCs w:val="28"/>
          <w:lang w:eastAsia="ru-RU"/>
        </w:rPr>
        <w:t>информационных досках</w:t>
      </w:r>
      <w:r w:rsidR="00C15F84" w:rsidRPr="00EE3B52">
        <w:rPr>
          <w:rFonts w:ascii="Times New Roman" w:eastAsia="Times New Roman" w:hAnsi="Times New Roman" w:cs="Times New Roman"/>
          <w:sz w:val="28"/>
          <w:szCs w:val="28"/>
          <w:lang w:eastAsia="ru-RU"/>
        </w:rPr>
        <w:t xml:space="preserve"> администрации Подлесновского муниципального образования</w:t>
      </w:r>
      <w:r w:rsidR="00762B15" w:rsidRPr="00EE3B52">
        <w:rPr>
          <w:rFonts w:ascii="Times New Roman" w:eastAsia="Times New Roman" w:hAnsi="Times New Roman" w:cs="Times New Roman"/>
          <w:sz w:val="28"/>
          <w:szCs w:val="28"/>
          <w:lang w:eastAsia="ru-RU"/>
        </w:rPr>
        <w:t xml:space="preserve"> и</w:t>
      </w:r>
      <w:r w:rsidR="00C15F84" w:rsidRPr="00EE3B52">
        <w:rPr>
          <w:rFonts w:ascii="Times New Roman" w:eastAsia="Times New Roman" w:hAnsi="Times New Roman" w:cs="Times New Roman"/>
          <w:sz w:val="28"/>
          <w:szCs w:val="28"/>
          <w:lang w:eastAsia="ru-RU"/>
        </w:rPr>
        <w:t xml:space="preserve"> разместить на</w:t>
      </w:r>
      <w:r w:rsidR="00762B15" w:rsidRPr="00EE3B52">
        <w:rPr>
          <w:rFonts w:ascii="Times New Roman" w:eastAsia="Times New Roman" w:hAnsi="Times New Roman" w:cs="Times New Roman"/>
          <w:sz w:val="28"/>
          <w:szCs w:val="28"/>
          <w:lang w:eastAsia="ru-RU"/>
        </w:rPr>
        <w:t xml:space="preserve"> </w:t>
      </w:r>
      <w:r w:rsidRPr="00EE3B52">
        <w:rPr>
          <w:rFonts w:ascii="Times New Roman" w:eastAsia="Times New Roman" w:hAnsi="Times New Roman" w:cs="Times New Roman"/>
          <w:sz w:val="28"/>
          <w:szCs w:val="28"/>
          <w:lang w:eastAsia="ru-RU"/>
        </w:rPr>
        <w:t>официальном сайте в сети Интернет.</w:t>
      </w:r>
    </w:p>
    <w:p w:rsidR="000C7A69" w:rsidRPr="002F341F" w:rsidRDefault="0026407F" w:rsidP="002F341F">
      <w:pPr>
        <w:numPr>
          <w:ilvl w:val="0"/>
          <w:numId w:val="7"/>
        </w:numPr>
        <w:shd w:val="clear" w:color="auto" w:fill="FFFFFF"/>
        <w:spacing w:line="250" w:lineRule="atLeast"/>
        <w:ind w:left="0" w:firstLine="567"/>
        <w:jc w:val="both"/>
        <w:rPr>
          <w:rFonts w:ascii="Times New Roman" w:eastAsia="Times New Roman" w:hAnsi="Times New Roman" w:cs="Times New Roman"/>
          <w:sz w:val="28"/>
          <w:szCs w:val="28"/>
          <w:lang w:eastAsia="ru-RU"/>
        </w:rPr>
      </w:pPr>
      <w:r w:rsidRPr="00EE3B52">
        <w:rPr>
          <w:rFonts w:ascii="Times New Roman" w:eastAsia="Times New Roman" w:hAnsi="Times New Roman" w:cs="Times New Roman"/>
          <w:sz w:val="28"/>
          <w:szCs w:val="28"/>
          <w:lang w:eastAsia="ru-RU"/>
        </w:rPr>
        <w:t> Контроль за исполнением настоящего постановления оставляю за собой.</w:t>
      </w:r>
    </w:p>
    <w:p w:rsidR="0026407F" w:rsidRPr="00EE3B52" w:rsidRDefault="0026407F" w:rsidP="008B2E44">
      <w:pPr>
        <w:shd w:val="clear" w:color="auto" w:fill="FFFFFF"/>
        <w:spacing w:after="0" w:line="240" w:lineRule="auto"/>
        <w:rPr>
          <w:rFonts w:ascii="Times New Roman" w:eastAsia="Times New Roman" w:hAnsi="Times New Roman" w:cs="Times New Roman"/>
          <w:sz w:val="28"/>
          <w:szCs w:val="28"/>
          <w:lang w:eastAsia="ru-RU"/>
        </w:rPr>
      </w:pPr>
      <w:r w:rsidRPr="00EE3B52">
        <w:rPr>
          <w:rFonts w:ascii="Times New Roman" w:eastAsia="Times New Roman" w:hAnsi="Times New Roman" w:cs="Times New Roman"/>
          <w:bCs/>
          <w:sz w:val="28"/>
          <w:szCs w:val="28"/>
          <w:lang w:eastAsia="ru-RU"/>
        </w:rPr>
        <w:t>Глава Подлесновского</w:t>
      </w:r>
    </w:p>
    <w:p w:rsidR="0026407F" w:rsidRDefault="0026407F" w:rsidP="000C7A69">
      <w:pPr>
        <w:shd w:val="clear" w:color="auto" w:fill="FFFFFF"/>
        <w:spacing w:after="0" w:line="240" w:lineRule="auto"/>
        <w:rPr>
          <w:rFonts w:ascii="Times New Roman" w:eastAsia="Times New Roman" w:hAnsi="Times New Roman" w:cs="Times New Roman"/>
          <w:bCs/>
          <w:sz w:val="28"/>
          <w:szCs w:val="28"/>
          <w:lang w:eastAsia="ru-RU"/>
        </w:rPr>
      </w:pPr>
      <w:r w:rsidRPr="00EE3B52">
        <w:rPr>
          <w:rFonts w:ascii="Times New Roman" w:eastAsia="Times New Roman" w:hAnsi="Times New Roman" w:cs="Times New Roman"/>
          <w:bCs/>
          <w:sz w:val="28"/>
          <w:szCs w:val="28"/>
          <w:lang w:eastAsia="ru-RU"/>
        </w:rPr>
        <w:t>муниципального образования          </w:t>
      </w:r>
      <w:r w:rsidR="00EE3B52">
        <w:rPr>
          <w:rFonts w:ascii="Times New Roman" w:eastAsia="Times New Roman" w:hAnsi="Times New Roman" w:cs="Times New Roman"/>
          <w:bCs/>
          <w:sz w:val="28"/>
          <w:szCs w:val="28"/>
          <w:lang w:eastAsia="ru-RU"/>
        </w:rPr>
        <w:t xml:space="preserve"> </w:t>
      </w:r>
      <w:r w:rsidRPr="00EE3B52">
        <w:rPr>
          <w:rFonts w:ascii="Times New Roman" w:eastAsia="Times New Roman" w:hAnsi="Times New Roman" w:cs="Times New Roman"/>
          <w:bCs/>
          <w:sz w:val="28"/>
          <w:szCs w:val="28"/>
          <w:lang w:eastAsia="ru-RU"/>
        </w:rPr>
        <w:t>                       </w:t>
      </w:r>
      <w:r w:rsidR="000C7A69" w:rsidRPr="00EE3B52">
        <w:rPr>
          <w:rFonts w:ascii="Times New Roman" w:eastAsia="Times New Roman" w:hAnsi="Times New Roman" w:cs="Times New Roman"/>
          <w:bCs/>
          <w:sz w:val="28"/>
          <w:szCs w:val="28"/>
          <w:lang w:eastAsia="ru-RU"/>
        </w:rPr>
        <w:t xml:space="preserve">   </w:t>
      </w:r>
      <w:r w:rsidRPr="00EE3B52">
        <w:rPr>
          <w:rFonts w:ascii="Times New Roman" w:eastAsia="Times New Roman" w:hAnsi="Times New Roman" w:cs="Times New Roman"/>
          <w:bCs/>
          <w:sz w:val="28"/>
          <w:szCs w:val="28"/>
          <w:lang w:eastAsia="ru-RU"/>
        </w:rPr>
        <w:t>                С.А.</w:t>
      </w:r>
      <w:r w:rsidR="00437D45">
        <w:rPr>
          <w:rFonts w:ascii="Times New Roman" w:eastAsia="Times New Roman" w:hAnsi="Times New Roman" w:cs="Times New Roman"/>
          <w:bCs/>
          <w:sz w:val="28"/>
          <w:szCs w:val="28"/>
          <w:lang w:eastAsia="ru-RU"/>
        </w:rPr>
        <w:t xml:space="preserve"> </w:t>
      </w:r>
      <w:bookmarkStart w:id="0" w:name="_GoBack"/>
      <w:bookmarkEnd w:id="0"/>
      <w:r w:rsidRPr="00EE3B52">
        <w:rPr>
          <w:rFonts w:ascii="Times New Roman" w:eastAsia="Times New Roman" w:hAnsi="Times New Roman" w:cs="Times New Roman"/>
          <w:bCs/>
          <w:sz w:val="28"/>
          <w:szCs w:val="28"/>
          <w:lang w:eastAsia="ru-RU"/>
        </w:rPr>
        <w:t>Кузьминов</w:t>
      </w:r>
      <w:r w:rsidR="000C7A69" w:rsidRPr="00EE3B52">
        <w:rPr>
          <w:rFonts w:ascii="Times New Roman" w:eastAsia="Times New Roman" w:hAnsi="Times New Roman" w:cs="Times New Roman"/>
          <w:bCs/>
          <w:sz w:val="28"/>
          <w:szCs w:val="28"/>
          <w:lang w:eastAsia="ru-RU"/>
        </w:rPr>
        <w:t>а</w:t>
      </w:r>
    </w:p>
    <w:p w:rsidR="002F341F" w:rsidRDefault="002F341F" w:rsidP="000C7A69">
      <w:pPr>
        <w:shd w:val="clear" w:color="auto" w:fill="FFFFFF"/>
        <w:spacing w:after="0" w:line="240" w:lineRule="auto"/>
        <w:rPr>
          <w:rFonts w:ascii="Times New Roman" w:eastAsia="Times New Roman" w:hAnsi="Times New Roman" w:cs="Times New Roman"/>
          <w:bCs/>
          <w:sz w:val="28"/>
          <w:szCs w:val="28"/>
          <w:lang w:eastAsia="ru-RU"/>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3934"/>
      </w:tblGrid>
      <w:tr w:rsidR="000C7A69" w:rsidRPr="000C7A69" w:rsidTr="002F341F">
        <w:tc>
          <w:tcPr>
            <w:tcW w:w="5637" w:type="dxa"/>
          </w:tcPr>
          <w:p w:rsidR="000C7A69" w:rsidRPr="000C7A69" w:rsidRDefault="000C7A69" w:rsidP="000C7A69">
            <w:pPr>
              <w:spacing w:after="125"/>
              <w:jc w:val="right"/>
              <w:rPr>
                <w:rFonts w:ascii="Times New Roman" w:eastAsia="Times New Roman" w:hAnsi="Times New Roman" w:cs="Times New Roman"/>
                <w:color w:val="333333"/>
                <w:lang w:eastAsia="ru-RU"/>
              </w:rPr>
            </w:pPr>
          </w:p>
        </w:tc>
        <w:tc>
          <w:tcPr>
            <w:tcW w:w="3934" w:type="dxa"/>
          </w:tcPr>
          <w:p w:rsidR="000C7A69" w:rsidRPr="002F341F" w:rsidRDefault="000C7A69" w:rsidP="000C7A69">
            <w:pPr>
              <w:shd w:val="clear" w:color="auto" w:fill="FFFFFF"/>
              <w:rPr>
                <w:rFonts w:ascii="Times New Roman" w:eastAsia="Times New Roman" w:hAnsi="Times New Roman" w:cs="Times New Roman"/>
                <w:lang w:eastAsia="ru-RU"/>
              </w:rPr>
            </w:pPr>
            <w:r w:rsidRPr="002F341F">
              <w:rPr>
                <w:rFonts w:ascii="Times New Roman" w:eastAsia="Times New Roman" w:hAnsi="Times New Roman" w:cs="Times New Roman"/>
                <w:lang w:eastAsia="ru-RU"/>
              </w:rPr>
              <w:t xml:space="preserve">Приложение </w:t>
            </w:r>
          </w:p>
          <w:p w:rsidR="000C7A69" w:rsidRPr="002F341F" w:rsidRDefault="000C7A69" w:rsidP="000C7A69">
            <w:pPr>
              <w:shd w:val="clear" w:color="auto" w:fill="FFFFFF"/>
              <w:rPr>
                <w:rFonts w:ascii="Times New Roman" w:eastAsia="Times New Roman" w:hAnsi="Times New Roman" w:cs="Times New Roman"/>
                <w:lang w:eastAsia="ru-RU"/>
              </w:rPr>
            </w:pPr>
            <w:r w:rsidRPr="002F341F">
              <w:rPr>
                <w:rFonts w:ascii="Times New Roman" w:eastAsia="Times New Roman" w:hAnsi="Times New Roman" w:cs="Times New Roman"/>
                <w:lang w:eastAsia="ru-RU"/>
              </w:rPr>
              <w:t>к постановлению администрации Подлесновского муниципального образования от</w:t>
            </w:r>
            <w:r w:rsidR="00131BCF">
              <w:rPr>
                <w:rFonts w:ascii="Times New Roman" w:eastAsia="Times New Roman" w:hAnsi="Times New Roman" w:cs="Times New Roman"/>
                <w:lang w:eastAsia="ru-RU"/>
              </w:rPr>
              <w:t xml:space="preserve"> 07.11.2023 г. </w:t>
            </w:r>
            <w:r w:rsidRPr="002F341F">
              <w:rPr>
                <w:rFonts w:ascii="Times New Roman" w:eastAsia="Times New Roman" w:hAnsi="Times New Roman" w:cs="Times New Roman"/>
                <w:lang w:eastAsia="ru-RU"/>
              </w:rPr>
              <w:t>№</w:t>
            </w:r>
            <w:r w:rsidR="00131BCF">
              <w:rPr>
                <w:rFonts w:ascii="Times New Roman" w:eastAsia="Times New Roman" w:hAnsi="Times New Roman" w:cs="Times New Roman"/>
                <w:lang w:eastAsia="ru-RU"/>
              </w:rPr>
              <w:t xml:space="preserve"> 109</w:t>
            </w:r>
          </w:p>
          <w:p w:rsidR="002F341F" w:rsidRPr="002F341F" w:rsidRDefault="002F341F" w:rsidP="000C7A69">
            <w:pPr>
              <w:shd w:val="clear" w:color="auto" w:fill="FFFFFF"/>
              <w:rPr>
                <w:rFonts w:ascii="Times New Roman" w:eastAsia="Times New Roman" w:hAnsi="Times New Roman" w:cs="Times New Roman"/>
                <w:lang w:eastAsia="ru-RU"/>
              </w:rPr>
            </w:pPr>
          </w:p>
        </w:tc>
      </w:tr>
      <w:tr w:rsidR="002F341F" w:rsidRPr="000C7A69" w:rsidTr="002F341F">
        <w:tc>
          <w:tcPr>
            <w:tcW w:w="5637" w:type="dxa"/>
          </w:tcPr>
          <w:p w:rsidR="002F341F" w:rsidRPr="000C7A69" w:rsidRDefault="002F341F" w:rsidP="000C7A69">
            <w:pPr>
              <w:spacing w:after="125"/>
              <w:jc w:val="right"/>
              <w:rPr>
                <w:rFonts w:ascii="Times New Roman" w:eastAsia="Times New Roman" w:hAnsi="Times New Roman" w:cs="Times New Roman"/>
                <w:color w:val="333333"/>
                <w:lang w:eastAsia="ru-RU"/>
              </w:rPr>
            </w:pPr>
          </w:p>
        </w:tc>
        <w:tc>
          <w:tcPr>
            <w:tcW w:w="3934" w:type="dxa"/>
          </w:tcPr>
          <w:p w:rsidR="002F341F" w:rsidRPr="002F341F" w:rsidRDefault="002F341F" w:rsidP="002F341F">
            <w:pPr>
              <w:shd w:val="clear" w:color="auto" w:fill="FFFFFF"/>
              <w:rPr>
                <w:rFonts w:ascii="Times New Roman" w:eastAsia="Times New Roman" w:hAnsi="Times New Roman" w:cs="Times New Roman"/>
                <w:lang w:eastAsia="ru-RU"/>
              </w:rPr>
            </w:pPr>
          </w:p>
          <w:p w:rsidR="002F341F" w:rsidRPr="002F341F" w:rsidRDefault="002F341F" w:rsidP="002F341F">
            <w:pPr>
              <w:shd w:val="clear" w:color="auto" w:fill="FFFFFF"/>
              <w:rPr>
                <w:rFonts w:ascii="Times New Roman" w:eastAsia="Times New Roman" w:hAnsi="Times New Roman" w:cs="Times New Roman"/>
                <w:lang w:eastAsia="ru-RU"/>
              </w:rPr>
            </w:pPr>
            <w:r w:rsidRPr="002F341F">
              <w:rPr>
                <w:rFonts w:ascii="Times New Roman" w:eastAsia="Times New Roman" w:hAnsi="Times New Roman" w:cs="Times New Roman"/>
                <w:lang w:eastAsia="ru-RU"/>
              </w:rPr>
              <w:t xml:space="preserve">Приложение </w:t>
            </w:r>
          </w:p>
          <w:p w:rsidR="002F341F" w:rsidRPr="002F341F" w:rsidRDefault="002F341F" w:rsidP="002F341F">
            <w:pPr>
              <w:shd w:val="clear" w:color="auto" w:fill="FFFFFF"/>
              <w:rPr>
                <w:rFonts w:ascii="Times New Roman" w:eastAsia="Times New Roman" w:hAnsi="Times New Roman" w:cs="Times New Roman"/>
                <w:lang w:eastAsia="ru-RU"/>
              </w:rPr>
            </w:pPr>
            <w:r w:rsidRPr="002F341F">
              <w:rPr>
                <w:rFonts w:ascii="Times New Roman" w:eastAsia="Times New Roman" w:hAnsi="Times New Roman" w:cs="Times New Roman"/>
                <w:lang w:eastAsia="ru-RU"/>
              </w:rPr>
              <w:t>к постановлению администрации Подлесновского муниципального образования от 13.02.2020 г. № 24</w:t>
            </w:r>
          </w:p>
        </w:tc>
      </w:tr>
    </w:tbl>
    <w:p w:rsidR="0026407F" w:rsidRPr="000C7A69" w:rsidRDefault="0026407F" w:rsidP="000C7A69">
      <w:pPr>
        <w:shd w:val="clear" w:color="auto" w:fill="FFFFFF"/>
        <w:spacing w:after="0" w:line="240" w:lineRule="auto"/>
        <w:ind w:right="-143"/>
        <w:rPr>
          <w:rFonts w:ascii="Times New Roman" w:eastAsia="Times New Roman" w:hAnsi="Times New Roman" w:cs="Times New Roman"/>
          <w:lang w:eastAsia="ru-RU"/>
        </w:rPr>
      </w:pPr>
    </w:p>
    <w:p w:rsidR="0026407F" w:rsidRPr="000C7A69" w:rsidRDefault="0026407F" w:rsidP="000C7A69">
      <w:pPr>
        <w:shd w:val="clear" w:color="auto" w:fill="FFFFFF"/>
        <w:spacing w:after="0" w:line="240" w:lineRule="auto"/>
        <w:ind w:right="566"/>
        <w:jc w:val="center"/>
        <w:rPr>
          <w:rFonts w:ascii="Times New Roman" w:eastAsia="Times New Roman" w:hAnsi="Times New Roman" w:cs="Times New Roman"/>
          <w:lang w:eastAsia="ru-RU"/>
        </w:rPr>
      </w:pPr>
      <w:r w:rsidRPr="000C7A69">
        <w:rPr>
          <w:rFonts w:ascii="Times New Roman" w:eastAsia="Times New Roman" w:hAnsi="Times New Roman" w:cs="Times New Roman"/>
          <w:b/>
          <w:bCs/>
          <w:lang w:eastAsia="ru-RU"/>
        </w:rPr>
        <w:t>Административный регламент</w:t>
      </w:r>
    </w:p>
    <w:p w:rsidR="0026407F" w:rsidRPr="000C7A69" w:rsidRDefault="0026407F" w:rsidP="000C7A69">
      <w:pPr>
        <w:shd w:val="clear" w:color="auto" w:fill="FFFFFF"/>
        <w:spacing w:after="0" w:line="240" w:lineRule="auto"/>
        <w:ind w:right="566"/>
        <w:jc w:val="center"/>
        <w:rPr>
          <w:rFonts w:ascii="Times New Roman" w:eastAsia="Times New Roman" w:hAnsi="Times New Roman" w:cs="Times New Roman"/>
          <w:lang w:eastAsia="ru-RU"/>
        </w:rPr>
      </w:pPr>
      <w:r w:rsidRPr="000C7A69">
        <w:rPr>
          <w:rFonts w:ascii="Times New Roman" w:eastAsia="Times New Roman" w:hAnsi="Times New Roman" w:cs="Times New Roman"/>
          <w:b/>
          <w:bCs/>
          <w:lang w:eastAsia="ru-RU"/>
        </w:rPr>
        <w:t>предоставления муниципальной услуги «Выдача разрешения на использование земель или земельных участков без предоставления земельных участков и установления сервитута»</w:t>
      </w:r>
    </w:p>
    <w:p w:rsidR="0026407F" w:rsidRPr="000C7A69" w:rsidRDefault="0026407F" w:rsidP="000C7A69">
      <w:pPr>
        <w:shd w:val="clear" w:color="auto" w:fill="FFFFFF"/>
        <w:spacing w:before="100" w:beforeAutospacing="1" w:after="0" w:line="240" w:lineRule="auto"/>
        <w:ind w:left="-993" w:right="-143"/>
        <w:jc w:val="center"/>
        <w:rPr>
          <w:rFonts w:ascii="Times New Roman" w:eastAsia="Times New Roman" w:hAnsi="Times New Roman" w:cs="Times New Roman"/>
          <w:lang w:eastAsia="ru-RU"/>
        </w:rPr>
      </w:pPr>
      <w:r w:rsidRPr="000C7A69">
        <w:rPr>
          <w:rFonts w:ascii="Times New Roman" w:eastAsia="Times New Roman" w:hAnsi="Times New Roman" w:cs="Times New Roman"/>
          <w:b/>
          <w:bCs/>
          <w:lang w:eastAsia="ru-RU"/>
        </w:rPr>
        <w:t>1. Общие положения</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1.1. Административный регламент предоставления муниципальной услуги «Выдача разрешения на использование земель или земельных участков без предоставления земельных участков и установления сервитута» (далее – административный регламент) разработан в целях повышения качества оказания и доступности муниципальной услуги, создания комфортных условий для потребителей муниципальной услуги и устанавливает сроки и последовательность действий администрации Подлесновского муниципального образования Марксовского муниципального района Саратовской области при предоставлении муниципальной услуги.</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Предметом настоящего административного регламента являются правоотношения, складывающиеся между полу</w:t>
      </w:r>
      <w:r w:rsidR="00C979FA" w:rsidRPr="000C7A69">
        <w:rPr>
          <w:rFonts w:ascii="Times New Roman" w:eastAsia="Times New Roman" w:hAnsi="Times New Roman" w:cs="Times New Roman"/>
          <w:lang w:eastAsia="ru-RU"/>
        </w:rPr>
        <w:t>чателем муниципальной услуги и а</w:t>
      </w:r>
      <w:r w:rsidRPr="000C7A69">
        <w:rPr>
          <w:rFonts w:ascii="Times New Roman" w:eastAsia="Times New Roman" w:hAnsi="Times New Roman" w:cs="Times New Roman"/>
          <w:lang w:eastAsia="ru-RU"/>
        </w:rPr>
        <w:t xml:space="preserve">дминистрацией </w:t>
      </w:r>
      <w:r w:rsidR="00C979FA" w:rsidRPr="000C7A69">
        <w:rPr>
          <w:rFonts w:ascii="Times New Roman" w:eastAsia="Times New Roman" w:hAnsi="Times New Roman" w:cs="Times New Roman"/>
          <w:lang w:eastAsia="ru-RU"/>
        </w:rPr>
        <w:t xml:space="preserve">Подлесновского муниципального образования Марксовского муниципального района Саратовской области </w:t>
      </w:r>
      <w:r w:rsidRPr="000C7A69">
        <w:rPr>
          <w:rFonts w:ascii="Times New Roman" w:eastAsia="Times New Roman" w:hAnsi="Times New Roman" w:cs="Times New Roman"/>
          <w:lang w:eastAsia="ru-RU"/>
        </w:rPr>
        <w:t>в процессе проведения административных процедур, связанных с выдачей получателю муниципальной услуги разрешения на использование земель или земельных участков без предоставления земельных участков и установления сервитута в отношении земель или земельных участков, не обремененных правом аренды, безвозмездного пользования, постоянного (бессрочного) пользования, пожизненного наследуемого владения:</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 xml:space="preserve">- находящихся в собственности </w:t>
      </w:r>
      <w:r w:rsidR="00C979FA" w:rsidRPr="000C7A69">
        <w:rPr>
          <w:rFonts w:ascii="Times New Roman" w:eastAsia="Times New Roman" w:hAnsi="Times New Roman" w:cs="Times New Roman"/>
          <w:lang w:eastAsia="ru-RU"/>
        </w:rPr>
        <w:t>Подлесновского муниципального образования Марксовского муниципального района Саратовской области</w:t>
      </w:r>
      <w:r w:rsidR="00762B15" w:rsidRPr="000C7A69">
        <w:rPr>
          <w:rFonts w:ascii="Times New Roman" w:eastAsia="Times New Roman" w:hAnsi="Times New Roman" w:cs="Times New Roman"/>
          <w:lang w:eastAsia="ru-RU"/>
        </w:rPr>
        <w:t>.</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bCs/>
          <w:lang w:eastAsia="ru-RU"/>
        </w:rPr>
        <w:t>1.2.</w:t>
      </w:r>
      <w:r w:rsidRPr="000C7A69">
        <w:rPr>
          <w:rFonts w:ascii="Times New Roman" w:eastAsia="Times New Roman" w:hAnsi="Times New Roman" w:cs="Times New Roman"/>
          <w:lang w:eastAsia="ru-RU"/>
        </w:rPr>
        <w:t> Получателем муниципальной услуги является гражданин или  юридическое лицо (далее – заявитель).</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bCs/>
          <w:lang w:eastAsia="ru-RU"/>
        </w:rPr>
        <w:t>1.3</w:t>
      </w:r>
      <w:r w:rsidRPr="000C7A69">
        <w:rPr>
          <w:rFonts w:ascii="Times New Roman" w:eastAsia="Times New Roman" w:hAnsi="Times New Roman" w:cs="Times New Roman"/>
          <w:lang w:eastAsia="ru-RU"/>
        </w:rPr>
        <w:t>. Положения настоящего административного регламента применяются к правоотношениям, связанным с использованием земель или земельных участков, находящихся в муниципальной собственности, за исключением земельных участков, предоставленных гражданам или юридическим лицам, без предоставления земельных участков и установления сервитута:</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в следующих случаях, предусмотренных подпунктами 1-4 пункта 1 статьи 39.33 Земельного кодекса Российской Федерации:</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bCs/>
          <w:lang w:eastAsia="ru-RU"/>
        </w:rPr>
        <w:t>1)      </w:t>
      </w:r>
      <w:r w:rsidRPr="000C7A69">
        <w:rPr>
          <w:rFonts w:ascii="Times New Roman" w:eastAsia="Times New Roman" w:hAnsi="Times New Roman" w:cs="Times New Roman"/>
          <w:lang w:eastAsia="ru-RU"/>
        </w:rPr>
        <w:t>проведение инженерных изысканий;</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bCs/>
          <w:lang w:eastAsia="ru-RU"/>
        </w:rPr>
        <w:t>2)      </w:t>
      </w:r>
      <w:r w:rsidRPr="000C7A69">
        <w:rPr>
          <w:rFonts w:ascii="Times New Roman" w:eastAsia="Times New Roman" w:hAnsi="Times New Roman" w:cs="Times New Roman"/>
          <w:lang w:eastAsia="ru-RU"/>
        </w:rPr>
        <w:t>капитальный или текущий ремонт линейного объекта;</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bCs/>
          <w:lang w:eastAsia="ru-RU"/>
        </w:rPr>
        <w:t>3)      </w:t>
      </w:r>
      <w:r w:rsidRPr="000C7A69">
        <w:rPr>
          <w:rFonts w:ascii="Times New Roman" w:eastAsia="Times New Roman" w:hAnsi="Times New Roman" w:cs="Times New Roman"/>
          <w:lang w:eastAsia="ru-RU"/>
        </w:rPr>
        <w:t>строительство временных или вспомогательных сооружений (включая ограждения, бытовки, навесы), складирование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bCs/>
          <w:lang w:eastAsia="ru-RU"/>
        </w:rPr>
        <w:t>4)      </w:t>
      </w:r>
      <w:r w:rsidRPr="000C7A69">
        <w:rPr>
          <w:rFonts w:ascii="Times New Roman" w:eastAsia="Times New Roman" w:hAnsi="Times New Roman" w:cs="Times New Roman"/>
          <w:lang w:eastAsia="ru-RU"/>
        </w:rPr>
        <w:t>осуществление геологического изучения недр.       </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в следующих целях, предусмотренных статьей 39.34 Земельного кодекса Российской Федерации:</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1)      проведение инженерных изысканий на срок не более одного года;</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2)      проведение капитального или текущего ремонта линейного объекта на срок не более одного года;</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3)      строительство временных или вспомогательных сооружений (включая ограждения, бытовки, навесы), складирование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 на срок их строительства, реконструкции;</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4)      осуществление геологического изучения недр на срок действия соответствующей лицензии.</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bCs/>
          <w:lang w:eastAsia="ru-RU"/>
        </w:rPr>
        <w:lastRenderedPageBreak/>
        <w:t>1.4.</w:t>
      </w:r>
      <w:r w:rsidRPr="000C7A69">
        <w:rPr>
          <w:rFonts w:ascii="Times New Roman" w:eastAsia="Times New Roman" w:hAnsi="Times New Roman" w:cs="Times New Roman"/>
          <w:b/>
          <w:bCs/>
          <w:lang w:eastAsia="ru-RU"/>
        </w:rPr>
        <w:t> </w:t>
      </w:r>
      <w:r w:rsidRPr="000C7A69">
        <w:rPr>
          <w:rFonts w:ascii="Times New Roman" w:eastAsia="Times New Roman" w:hAnsi="Times New Roman" w:cs="Times New Roman"/>
          <w:lang w:eastAsia="ru-RU"/>
        </w:rPr>
        <w:t>Заявление о выдаче разрешения на использование земель или земельных участков без предоставления земельных участков и установления сервитута (далее – заявление) может быть подано  заявителем:</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      посредством личного обращения;</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      посредством почтового отправления;</w:t>
      </w:r>
    </w:p>
    <w:p w:rsidR="0026407F" w:rsidRPr="000C7A69" w:rsidRDefault="00762B15"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     </w:t>
      </w:r>
      <w:r w:rsidR="0026407F" w:rsidRPr="000C7A69">
        <w:rPr>
          <w:rFonts w:ascii="Times New Roman" w:eastAsia="Times New Roman" w:hAnsi="Times New Roman" w:cs="Times New Roman"/>
          <w:lang w:eastAsia="ru-RU"/>
        </w:rPr>
        <w:t>в форме электронного документа с использованием информационно-телекоммуникационной сети Интернет путем направления электронного документа на</w:t>
      </w:r>
      <w:r w:rsidR="00C979FA" w:rsidRPr="000C7A69">
        <w:rPr>
          <w:rFonts w:ascii="Times New Roman" w:eastAsia="Times New Roman" w:hAnsi="Times New Roman" w:cs="Times New Roman"/>
          <w:lang w:eastAsia="ru-RU"/>
        </w:rPr>
        <w:t xml:space="preserve"> официальную электронную почту а</w:t>
      </w:r>
      <w:r w:rsidR="0026407F" w:rsidRPr="000C7A69">
        <w:rPr>
          <w:rFonts w:ascii="Times New Roman" w:eastAsia="Times New Roman" w:hAnsi="Times New Roman" w:cs="Times New Roman"/>
          <w:lang w:eastAsia="ru-RU"/>
        </w:rPr>
        <w:t>дминистрации</w:t>
      </w:r>
      <w:r w:rsidR="00C979FA" w:rsidRPr="000C7A69">
        <w:rPr>
          <w:rFonts w:ascii="Times New Roman" w:eastAsia="Times New Roman" w:hAnsi="Times New Roman" w:cs="Times New Roman"/>
          <w:lang w:eastAsia="ru-RU"/>
        </w:rPr>
        <w:t xml:space="preserve"> Подлесновского муниципального образования Марксовского муниципального района Саратовской области</w:t>
      </w:r>
      <w:r w:rsidR="0026407F" w:rsidRPr="000C7A69">
        <w:rPr>
          <w:rFonts w:ascii="Times New Roman" w:eastAsia="Times New Roman" w:hAnsi="Times New Roman" w:cs="Times New Roman"/>
          <w:lang w:eastAsia="ru-RU"/>
        </w:rPr>
        <w:t>: </w:t>
      </w:r>
      <w:r w:rsidR="00437D45">
        <w:rPr>
          <w:rStyle w:val="a5"/>
          <w:rFonts w:ascii="Times New Roman" w:eastAsia="Times New Roman" w:hAnsi="Times New Roman" w:cs="Times New Roman"/>
          <w:color w:val="auto"/>
          <w:lang w:val="en-US" w:eastAsia="ru-RU"/>
        </w:rPr>
        <w:fldChar w:fldCharType="begin"/>
      </w:r>
      <w:r w:rsidR="00437D45" w:rsidRPr="00437D45">
        <w:rPr>
          <w:rStyle w:val="a5"/>
          <w:rFonts w:ascii="Times New Roman" w:eastAsia="Times New Roman" w:hAnsi="Times New Roman" w:cs="Times New Roman"/>
          <w:color w:val="auto"/>
          <w:lang w:eastAsia="ru-RU"/>
        </w:rPr>
        <w:instrText xml:space="preserve"> </w:instrText>
      </w:r>
      <w:r w:rsidR="00437D45">
        <w:rPr>
          <w:rStyle w:val="a5"/>
          <w:rFonts w:ascii="Times New Roman" w:eastAsia="Times New Roman" w:hAnsi="Times New Roman" w:cs="Times New Roman"/>
          <w:color w:val="auto"/>
          <w:lang w:val="en-US" w:eastAsia="ru-RU"/>
        </w:rPr>
        <w:instrText>HYPERLINK</w:instrText>
      </w:r>
      <w:r w:rsidR="00437D45" w:rsidRPr="00437D45">
        <w:rPr>
          <w:rStyle w:val="a5"/>
          <w:rFonts w:ascii="Times New Roman" w:eastAsia="Times New Roman" w:hAnsi="Times New Roman" w:cs="Times New Roman"/>
          <w:color w:val="auto"/>
          <w:lang w:eastAsia="ru-RU"/>
        </w:rPr>
        <w:instrText xml:space="preserve"> "</w:instrText>
      </w:r>
      <w:r w:rsidR="00437D45">
        <w:rPr>
          <w:rStyle w:val="a5"/>
          <w:rFonts w:ascii="Times New Roman" w:eastAsia="Times New Roman" w:hAnsi="Times New Roman" w:cs="Times New Roman"/>
          <w:color w:val="auto"/>
          <w:lang w:val="en-US" w:eastAsia="ru-RU"/>
        </w:rPr>
        <w:instrText>mailto</w:instrText>
      </w:r>
      <w:r w:rsidR="00437D45" w:rsidRPr="00437D45">
        <w:rPr>
          <w:rStyle w:val="a5"/>
          <w:rFonts w:ascii="Times New Roman" w:eastAsia="Times New Roman" w:hAnsi="Times New Roman" w:cs="Times New Roman"/>
          <w:color w:val="auto"/>
          <w:lang w:eastAsia="ru-RU"/>
        </w:rPr>
        <w:instrText>:</w:instrText>
      </w:r>
      <w:r w:rsidR="00437D45">
        <w:rPr>
          <w:rStyle w:val="a5"/>
          <w:rFonts w:ascii="Times New Roman" w:eastAsia="Times New Roman" w:hAnsi="Times New Roman" w:cs="Times New Roman"/>
          <w:color w:val="auto"/>
          <w:lang w:val="en-US" w:eastAsia="ru-RU"/>
        </w:rPr>
        <w:instrText>podlesnoe</w:instrText>
      </w:r>
      <w:r w:rsidR="00437D45" w:rsidRPr="00437D45">
        <w:rPr>
          <w:rStyle w:val="a5"/>
          <w:rFonts w:ascii="Times New Roman" w:eastAsia="Times New Roman" w:hAnsi="Times New Roman" w:cs="Times New Roman"/>
          <w:color w:val="auto"/>
          <w:lang w:eastAsia="ru-RU"/>
        </w:rPr>
        <w:instrText>_</w:instrText>
      </w:r>
      <w:r w:rsidR="00437D45">
        <w:rPr>
          <w:rStyle w:val="a5"/>
          <w:rFonts w:ascii="Times New Roman" w:eastAsia="Times New Roman" w:hAnsi="Times New Roman" w:cs="Times New Roman"/>
          <w:color w:val="auto"/>
          <w:lang w:val="en-US" w:eastAsia="ru-RU"/>
        </w:rPr>
        <w:instrText>mo</w:instrText>
      </w:r>
      <w:r w:rsidR="00437D45" w:rsidRPr="00437D45">
        <w:rPr>
          <w:rStyle w:val="a5"/>
          <w:rFonts w:ascii="Times New Roman" w:eastAsia="Times New Roman" w:hAnsi="Times New Roman" w:cs="Times New Roman"/>
          <w:color w:val="auto"/>
          <w:lang w:eastAsia="ru-RU"/>
        </w:rPr>
        <w:instrText>@</w:instrText>
      </w:r>
      <w:r w:rsidR="00437D45">
        <w:rPr>
          <w:rStyle w:val="a5"/>
          <w:rFonts w:ascii="Times New Roman" w:eastAsia="Times New Roman" w:hAnsi="Times New Roman" w:cs="Times New Roman"/>
          <w:color w:val="auto"/>
          <w:lang w:val="en-US" w:eastAsia="ru-RU"/>
        </w:rPr>
        <w:instrText>mail</w:instrText>
      </w:r>
      <w:r w:rsidR="00437D45" w:rsidRPr="00437D45">
        <w:rPr>
          <w:rStyle w:val="a5"/>
          <w:rFonts w:ascii="Times New Roman" w:eastAsia="Times New Roman" w:hAnsi="Times New Roman" w:cs="Times New Roman"/>
          <w:color w:val="auto"/>
          <w:lang w:eastAsia="ru-RU"/>
        </w:rPr>
        <w:instrText>.</w:instrText>
      </w:r>
      <w:r w:rsidR="00437D45">
        <w:rPr>
          <w:rStyle w:val="a5"/>
          <w:rFonts w:ascii="Times New Roman" w:eastAsia="Times New Roman" w:hAnsi="Times New Roman" w:cs="Times New Roman"/>
          <w:color w:val="auto"/>
          <w:lang w:val="en-US" w:eastAsia="ru-RU"/>
        </w:rPr>
        <w:instrText>ru</w:instrText>
      </w:r>
      <w:r w:rsidR="00437D45" w:rsidRPr="00437D45">
        <w:rPr>
          <w:rStyle w:val="a5"/>
          <w:rFonts w:ascii="Times New Roman" w:eastAsia="Times New Roman" w:hAnsi="Times New Roman" w:cs="Times New Roman"/>
          <w:color w:val="auto"/>
          <w:lang w:eastAsia="ru-RU"/>
        </w:rPr>
        <w:instrText xml:space="preserve">" </w:instrText>
      </w:r>
      <w:r w:rsidR="00437D45">
        <w:rPr>
          <w:rStyle w:val="a5"/>
          <w:rFonts w:ascii="Times New Roman" w:eastAsia="Times New Roman" w:hAnsi="Times New Roman" w:cs="Times New Roman"/>
          <w:color w:val="auto"/>
          <w:lang w:val="en-US" w:eastAsia="ru-RU"/>
        </w:rPr>
        <w:fldChar w:fldCharType="separate"/>
      </w:r>
      <w:r w:rsidR="00C979FA" w:rsidRPr="000C7A69">
        <w:rPr>
          <w:rStyle w:val="a5"/>
          <w:rFonts w:ascii="Times New Roman" w:eastAsia="Times New Roman" w:hAnsi="Times New Roman" w:cs="Times New Roman"/>
          <w:color w:val="auto"/>
          <w:lang w:val="en-US" w:eastAsia="ru-RU"/>
        </w:rPr>
        <w:t>podlesnoe</w:t>
      </w:r>
      <w:r w:rsidR="00C979FA" w:rsidRPr="000C7A69">
        <w:rPr>
          <w:rStyle w:val="a5"/>
          <w:rFonts w:ascii="Times New Roman" w:eastAsia="Times New Roman" w:hAnsi="Times New Roman" w:cs="Times New Roman"/>
          <w:color w:val="auto"/>
          <w:lang w:eastAsia="ru-RU"/>
        </w:rPr>
        <w:t>_</w:t>
      </w:r>
      <w:r w:rsidR="00C979FA" w:rsidRPr="000C7A69">
        <w:rPr>
          <w:rStyle w:val="a5"/>
          <w:rFonts w:ascii="Times New Roman" w:eastAsia="Times New Roman" w:hAnsi="Times New Roman" w:cs="Times New Roman"/>
          <w:color w:val="auto"/>
          <w:lang w:val="en-US" w:eastAsia="ru-RU"/>
        </w:rPr>
        <w:t>mo</w:t>
      </w:r>
      <w:r w:rsidR="00C979FA" w:rsidRPr="000C7A69">
        <w:rPr>
          <w:rStyle w:val="a5"/>
          <w:rFonts w:ascii="Times New Roman" w:eastAsia="Times New Roman" w:hAnsi="Times New Roman" w:cs="Times New Roman"/>
          <w:color w:val="auto"/>
          <w:lang w:eastAsia="ru-RU"/>
        </w:rPr>
        <w:t>@mail.ru</w:t>
      </w:r>
      <w:r w:rsidR="00437D45">
        <w:rPr>
          <w:rStyle w:val="a5"/>
          <w:rFonts w:ascii="Times New Roman" w:eastAsia="Times New Roman" w:hAnsi="Times New Roman" w:cs="Times New Roman"/>
          <w:color w:val="auto"/>
          <w:lang w:eastAsia="ru-RU"/>
        </w:rPr>
        <w:fldChar w:fldCharType="end"/>
      </w:r>
      <w:r w:rsidR="0026407F" w:rsidRPr="000C7A69">
        <w:rPr>
          <w:rFonts w:ascii="Times New Roman" w:eastAsia="Times New Roman" w:hAnsi="Times New Roman" w:cs="Times New Roman"/>
          <w:lang w:eastAsia="ru-RU"/>
        </w:rPr>
        <w:t> (далее -</w:t>
      </w:r>
      <w:r w:rsidR="00C979FA" w:rsidRPr="000C7A69">
        <w:rPr>
          <w:rFonts w:ascii="Times New Roman" w:eastAsia="Times New Roman" w:hAnsi="Times New Roman" w:cs="Times New Roman"/>
          <w:lang w:eastAsia="ru-RU"/>
        </w:rPr>
        <w:t xml:space="preserve"> посредством электронной почты).</w:t>
      </w:r>
    </w:p>
    <w:p w:rsidR="00762B15" w:rsidRPr="000C7A69" w:rsidRDefault="00762B15" w:rsidP="000C7A69">
      <w:pPr>
        <w:shd w:val="clear" w:color="auto" w:fill="FFFFFF"/>
        <w:spacing w:after="0" w:line="240" w:lineRule="auto"/>
        <w:ind w:left="-993" w:right="-143"/>
        <w:jc w:val="center"/>
        <w:rPr>
          <w:rFonts w:ascii="Times New Roman" w:eastAsia="Times New Roman" w:hAnsi="Times New Roman" w:cs="Times New Roman"/>
          <w:b/>
          <w:bCs/>
          <w:lang w:eastAsia="ru-RU"/>
        </w:rPr>
      </w:pPr>
    </w:p>
    <w:p w:rsidR="0026407F" w:rsidRPr="000C7A69" w:rsidRDefault="0026407F" w:rsidP="000C7A69">
      <w:pPr>
        <w:shd w:val="clear" w:color="auto" w:fill="FFFFFF"/>
        <w:spacing w:after="0" w:line="240" w:lineRule="auto"/>
        <w:ind w:left="-993" w:right="-143"/>
        <w:jc w:val="center"/>
        <w:rPr>
          <w:rFonts w:ascii="Times New Roman" w:eastAsia="Times New Roman" w:hAnsi="Times New Roman" w:cs="Times New Roman"/>
          <w:lang w:eastAsia="ru-RU"/>
        </w:rPr>
      </w:pPr>
      <w:r w:rsidRPr="000C7A69">
        <w:rPr>
          <w:rFonts w:ascii="Times New Roman" w:eastAsia="Times New Roman" w:hAnsi="Times New Roman" w:cs="Times New Roman"/>
          <w:b/>
          <w:bCs/>
          <w:lang w:eastAsia="ru-RU"/>
        </w:rPr>
        <w:t>2. Стандарт предоставления муниципальной услуги</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2.1. Наименование муниципальной услуги – выдача разрешения на использование земель или земельных участков без предоставления земельных участков и установления сервитута.</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2.2. Наименование органа, предоставляющего муниципальную услугу</w:t>
      </w:r>
      <w:r w:rsidR="00762B15" w:rsidRPr="000C7A69">
        <w:rPr>
          <w:rFonts w:ascii="Times New Roman" w:eastAsia="Times New Roman" w:hAnsi="Times New Roman" w:cs="Times New Roman"/>
          <w:lang w:eastAsia="ru-RU"/>
        </w:rPr>
        <w:t>.</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Муници</w:t>
      </w:r>
      <w:r w:rsidR="00C979FA" w:rsidRPr="000C7A69">
        <w:rPr>
          <w:rFonts w:ascii="Times New Roman" w:eastAsia="Times New Roman" w:hAnsi="Times New Roman" w:cs="Times New Roman"/>
          <w:lang w:eastAsia="ru-RU"/>
        </w:rPr>
        <w:t>пальная услуга предоставляется А</w:t>
      </w:r>
      <w:r w:rsidRPr="000C7A69">
        <w:rPr>
          <w:rFonts w:ascii="Times New Roman" w:eastAsia="Times New Roman" w:hAnsi="Times New Roman" w:cs="Times New Roman"/>
          <w:lang w:eastAsia="ru-RU"/>
        </w:rPr>
        <w:t xml:space="preserve">дминистрацией </w:t>
      </w:r>
      <w:r w:rsidR="00C979FA" w:rsidRPr="000C7A69">
        <w:rPr>
          <w:rFonts w:ascii="Times New Roman" w:eastAsia="Times New Roman" w:hAnsi="Times New Roman" w:cs="Times New Roman"/>
          <w:lang w:eastAsia="ru-RU"/>
        </w:rPr>
        <w:t>Подлесновского муниципального образования Марксовского муниципального района Саратовской области</w:t>
      </w:r>
      <w:r w:rsidRPr="000C7A69">
        <w:rPr>
          <w:rFonts w:ascii="Times New Roman" w:eastAsia="Times New Roman" w:hAnsi="Times New Roman" w:cs="Times New Roman"/>
          <w:lang w:eastAsia="ru-RU"/>
        </w:rPr>
        <w:t xml:space="preserve"> </w:t>
      </w:r>
      <w:r w:rsidR="00C979FA" w:rsidRPr="000C7A69">
        <w:rPr>
          <w:rFonts w:ascii="Times New Roman" w:eastAsia="Times New Roman" w:hAnsi="Times New Roman" w:cs="Times New Roman"/>
          <w:lang w:eastAsia="ru-RU"/>
        </w:rPr>
        <w:t>(далее – администрация)</w:t>
      </w:r>
      <w:r w:rsidRPr="000C7A69">
        <w:rPr>
          <w:rFonts w:ascii="Times New Roman" w:eastAsia="Times New Roman" w:hAnsi="Times New Roman" w:cs="Times New Roman"/>
          <w:lang w:eastAsia="ru-RU"/>
        </w:rPr>
        <w:t>.</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 xml:space="preserve">Заявление подается на имя главы </w:t>
      </w:r>
      <w:r w:rsidR="00C979FA" w:rsidRPr="000C7A69">
        <w:rPr>
          <w:rFonts w:ascii="Times New Roman" w:eastAsia="Times New Roman" w:hAnsi="Times New Roman" w:cs="Times New Roman"/>
          <w:lang w:eastAsia="ru-RU"/>
        </w:rPr>
        <w:t>Подлесновского</w:t>
      </w:r>
      <w:r w:rsidRPr="000C7A69">
        <w:rPr>
          <w:rFonts w:ascii="Times New Roman" w:eastAsia="Times New Roman" w:hAnsi="Times New Roman" w:cs="Times New Roman"/>
          <w:lang w:eastAsia="ru-RU"/>
        </w:rPr>
        <w:t xml:space="preserve"> муниципального образования.</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 xml:space="preserve">Решение о выдаче разрешения на использование земель или земельных участков без предоставления земельных участков и установления сервитута от имени </w:t>
      </w:r>
      <w:r w:rsidR="00C979FA" w:rsidRPr="000C7A69">
        <w:rPr>
          <w:rFonts w:ascii="Times New Roman" w:eastAsia="Times New Roman" w:hAnsi="Times New Roman" w:cs="Times New Roman"/>
          <w:lang w:eastAsia="ru-RU"/>
        </w:rPr>
        <w:t>а</w:t>
      </w:r>
      <w:r w:rsidRPr="000C7A69">
        <w:rPr>
          <w:rFonts w:ascii="Times New Roman" w:eastAsia="Times New Roman" w:hAnsi="Times New Roman" w:cs="Times New Roman"/>
          <w:lang w:eastAsia="ru-RU"/>
        </w:rPr>
        <w:t xml:space="preserve">дминистрации принимает глава </w:t>
      </w:r>
      <w:r w:rsidR="00C979FA" w:rsidRPr="000C7A69">
        <w:rPr>
          <w:rFonts w:ascii="Times New Roman" w:eastAsia="Times New Roman" w:hAnsi="Times New Roman" w:cs="Times New Roman"/>
          <w:lang w:eastAsia="ru-RU"/>
        </w:rPr>
        <w:t xml:space="preserve">Подлесновского </w:t>
      </w:r>
      <w:r w:rsidRPr="000C7A69">
        <w:rPr>
          <w:rFonts w:ascii="Times New Roman" w:eastAsia="Times New Roman" w:hAnsi="Times New Roman" w:cs="Times New Roman"/>
          <w:lang w:eastAsia="ru-RU"/>
        </w:rPr>
        <w:t xml:space="preserve">муниципального образования в форме муниципального правового акта - постановления администрации </w:t>
      </w:r>
      <w:r w:rsidR="00C979FA" w:rsidRPr="000C7A69">
        <w:rPr>
          <w:rFonts w:ascii="Times New Roman" w:eastAsia="Times New Roman" w:hAnsi="Times New Roman" w:cs="Times New Roman"/>
          <w:lang w:eastAsia="ru-RU"/>
        </w:rPr>
        <w:t>Подлесновского</w:t>
      </w:r>
      <w:r w:rsidRPr="000C7A69">
        <w:rPr>
          <w:rFonts w:ascii="Times New Roman" w:eastAsia="Times New Roman" w:hAnsi="Times New Roman" w:cs="Times New Roman"/>
          <w:lang w:eastAsia="ru-RU"/>
        </w:rPr>
        <w:t xml:space="preserve"> муниципального образования.</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 xml:space="preserve">Решение об отказе в выдаче разрешения на использование земель или земельных участков без предоставления земельных участков и установления сервитута от имени администрации принимает глава </w:t>
      </w:r>
      <w:r w:rsidR="00C979FA" w:rsidRPr="000C7A69">
        <w:rPr>
          <w:rFonts w:ascii="Times New Roman" w:eastAsia="Times New Roman" w:hAnsi="Times New Roman" w:cs="Times New Roman"/>
          <w:lang w:eastAsia="ru-RU"/>
        </w:rPr>
        <w:t xml:space="preserve">Подлесновского </w:t>
      </w:r>
      <w:r w:rsidRPr="000C7A69">
        <w:rPr>
          <w:rFonts w:ascii="Times New Roman" w:eastAsia="Times New Roman" w:hAnsi="Times New Roman" w:cs="Times New Roman"/>
          <w:lang w:eastAsia="ru-RU"/>
        </w:rPr>
        <w:t xml:space="preserve">муниципального образования в форме муниципального правового акта - постановления администрации </w:t>
      </w:r>
      <w:r w:rsidR="00C979FA" w:rsidRPr="000C7A69">
        <w:rPr>
          <w:rFonts w:ascii="Times New Roman" w:eastAsia="Times New Roman" w:hAnsi="Times New Roman" w:cs="Times New Roman"/>
          <w:lang w:eastAsia="ru-RU"/>
        </w:rPr>
        <w:t xml:space="preserve">Подлесновского </w:t>
      </w:r>
      <w:r w:rsidRPr="000C7A69">
        <w:rPr>
          <w:rFonts w:ascii="Times New Roman" w:eastAsia="Times New Roman" w:hAnsi="Times New Roman" w:cs="Times New Roman"/>
          <w:lang w:eastAsia="ru-RU"/>
        </w:rPr>
        <w:t>муниципального образования.</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 xml:space="preserve">Разрешение на использование земель или земельных участков без предоставления земельных участков и установления сервитута от имени администрации подписывает глава </w:t>
      </w:r>
      <w:r w:rsidR="00C979FA" w:rsidRPr="000C7A69">
        <w:rPr>
          <w:rFonts w:ascii="Times New Roman" w:eastAsia="Times New Roman" w:hAnsi="Times New Roman" w:cs="Times New Roman"/>
          <w:lang w:eastAsia="ru-RU"/>
        </w:rPr>
        <w:t>Подлесновского</w:t>
      </w:r>
      <w:r w:rsidRPr="000C7A69">
        <w:rPr>
          <w:rFonts w:ascii="Times New Roman" w:eastAsia="Times New Roman" w:hAnsi="Times New Roman" w:cs="Times New Roman"/>
          <w:lang w:eastAsia="ru-RU"/>
        </w:rPr>
        <w:t xml:space="preserve"> муниципального образования.</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 xml:space="preserve">В целях получения документов, предусмотренных пунктом 2.6.4 настоящего административного регламента, администрация осуществляет межведомственное информационное взаимодействие с Федеральной налоговой службой России, Управлением Федеральной службы государственной регистрации, кадастра и картографии по Саратовской области, филиалом Федерального государственного бюджетного учреждения «Федеральная кадастровая палата </w:t>
      </w:r>
      <w:proofErr w:type="spellStart"/>
      <w:r w:rsidRPr="000C7A69">
        <w:rPr>
          <w:rFonts w:ascii="Times New Roman" w:eastAsia="Times New Roman" w:hAnsi="Times New Roman" w:cs="Times New Roman"/>
          <w:lang w:eastAsia="ru-RU"/>
        </w:rPr>
        <w:t>Росреестра</w:t>
      </w:r>
      <w:proofErr w:type="spellEnd"/>
      <w:r w:rsidRPr="000C7A69">
        <w:rPr>
          <w:rFonts w:ascii="Times New Roman" w:eastAsia="Times New Roman" w:hAnsi="Times New Roman" w:cs="Times New Roman"/>
          <w:lang w:eastAsia="ru-RU"/>
        </w:rPr>
        <w:t>» по Саратовской области, Федеральным агентством по недропользованию.</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В соответствии со статьей 7.2 Федерального закона от 27 июля 2010 года № 210–ФЗ «Об организации предоставления государственных и муниципальных услуг» межведомственное информационное взаимодействие осуществляется в форме:</w:t>
      </w:r>
    </w:p>
    <w:p w:rsidR="0026407F" w:rsidRPr="000C7A69" w:rsidRDefault="0026407F" w:rsidP="000C7A69">
      <w:pPr>
        <w:shd w:val="clear" w:color="auto" w:fill="FFFFFF"/>
        <w:spacing w:after="0" w:line="240" w:lineRule="auto"/>
        <w:ind w:left="-993" w:right="-143"/>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      межведомственного запроса о предоставлении документов и информации, которые находятся в распоряжении государственных органов, органов местного самоуправления либо подведомственных им организаций, за исключением документов, включенных в перечень, определенный частью 6 статьи 7 Федерального закона от 27 июля 2010 года № 210–ФЗ «Об организации предоставления государственных и муниципальных услуг» (далее – межведомственный запрос);</w:t>
      </w:r>
    </w:p>
    <w:p w:rsidR="0026407F" w:rsidRPr="000C7A69" w:rsidRDefault="0026407F" w:rsidP="000C7A69">
      <w:pPr>
        <w:shd w:val="clear" w:color="auto" w:fill="FFFFFF"/>
        <w:spacing w:after="0" w:line="240" w:lineRule="auto"/>
        <w:ind w:left="-993" w:right="-143"/>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либо подведомственные им организации, за исключением действий, связанных с получением услуг, включенных в перечень, указанный в </w:t>
      </w:r>
      <w:hyperlink r:id="rId6" w:history="1">
        <w:r w:rsidRPr="000C7A69">
          <w:rPr>
            <w:rFonts w:ascii="Times New Roman" w:eastAsia="Times New Roman" w:hAnsi="Times New Roman" w:cs="Times New Roman"/>
            <w:lang w:eastAsia="ru-RU"/>
          </w:rPr>
          <w:t>части 1 статьи 9</w:t>
        </w:r>
      </w:hyperlink>
      <w:r w:rsidRPr="000C7A69">
        <w:rPr>
          <w:rFonts w:ascii="Times New Roman" w:eastAsia="Times New Roman" w:hAnsi="Times New Roman" w:cs="Times New Roman"/>
          <w:lang w:eastAsia="ru-RU"/>
        </w:rPr>
        <w:t> Федерального закона от 27 июля 2010 года № 210-ФЗ «Об организации предоставления государственных и муниципальных услуг».</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 xml:space="preserve">Межведомственные запросы в целях предоставления муниципальной услуги направляют должностные лица, уполномоченные распоряжением администрации </w:t>
      </w:r>
      <w:r w:rsidR="00C979FA" w:rsidRPr="000C7A69">
        <w:rPr>
          <w:rFonts w:ascii="Times New Roman" w:eastAsia="Times New Roman" w:hAnsi="Times New Roman" w:cs="Times New Roman"/>
          <w:lang w:eastAsia="ru-RU"/>
        </w:rPr>
        <w:t>Подлесновского</w:t>
      </w:r>
      <w:r w:rsidRPr="000C7A69">
        <w:rPr>
          <w:rFonts w:ascii="Times New Roman" w:eastAsia="Times New Roman" w:hAnsi="Times New Roman" w:cs="Times New Roman"/>
          <w:lang w:eastAsia="ru-RU"/>
        </w:rPr>
        <w:t xml:space="preserve"> муниципального образования.</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2.3. Результат предоставления муниципальной услуги</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Конечным результатом предоставления муниципальной услуги заявителю является:</w:t>
      </w:r>
    </w:p>
    <w:p w:rsidR="0026407F" w:rsidRPr="000C7A69" w:rsidRDefault="0026407F" w:rsidP="000C7A69">
      <w:pPr>
        <w:shd w:val="clear" w:color="auto" w:fill="FFFFFF"/>
        <w:spacing w:after="0" w:line="240" w:lineRule="auto"/>
        <w:ind w:left="-993" w:right="-143"/>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      выдача заявителю заверенной копии муниципального правового акта об отказе в выдаче разрешения на использование земель или земельных участков без предоставления земельных участков и установления сервитута;</w:t>
      </w:r>
    </w:p>
    <w:p w:rsidR="0026407F" w:rsidRPr="000C7A69" w:rsidRDefault="0026407F" w:rsidP="000C7A69">
      <w:pPr>
        <w:shd w:val="clear" w:color="auto" w:fill="FFFFFF"/>
        <w:spacing w:after="0" w:line="240" w:lineRule="auto"/>
        <w:ind w:left="-993" w:right="-143"/>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 xml:space="preserve">-      выдача заявителю разрешения на использование земель или земельных участков без предоставления земельных участков и установления сервитута и заверенной копии муниципального правового акта о выдаче </w:t>
      </w:r>
      <w:r w:rsidRPr="000C7A69">
        <w:rPr>
          <w:rFonts w:ascii="Times New Roman" w:eastAsia="Times New Roman" w:hAnsi="Times New Roman" w:cs="Times New Roman"/>
          <w:lang w:eastAsia="ru-RU"/>
        </w:rPr>
        <w:lastRenderedPageBreak/>
        <w:t>разрешения на использование земель или земельных участков без предоставления земельных участков и установления сервитута.</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2.4. Срок предоставления муниципальной услуги</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Срок предоставления муниципальной услуги по правилам статьи 191 Гражданского кодекса РФ начинает исчисляться со дня, следующего после дня приема  заявления. Днем приема заявления считается дата регистрации поступившего заявления. Если последний день срока предоставления муниципальной услуги приходится на нерабочий праздничный или выходной день, днем окончания срока предоставления муниципальной услуги считается ближайший следующий за ним рабочий день.</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В соответствии с пунктом 7 Правил выдачи разрешения на использование земель или земельного участка решение о выдаче (отказе в выдаче) разрешения на использование земель или земельных участков без предоставления земельных участков и установления сервитута:</w:t>
      </w:r>
    </w:p>
    <w:p w:rsidR="0026407F" w:rsidRPr="000C7A69" w:rsidRDefault="0026407F" w:rsidP="000C7A69">
      <w:pPr>
        <w:shd w:val="clear" w:color="auto" w:fill="FFFFFF"/>
        <w:spacing w:after="0" w:line="240" w:lineRule="auto"/>
        <w:ind w:left="-993" w:right="-143"/>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      принимается в течение двадцати пяти дней со дня поступления заявления;</w:t>
      </w:r>
    </w:p>
    <w:p w:rsidR="0026407F" w:rsidRPr="000C7A69" w:rsidRDefault="0026407F" w:rsidP="000C7A69">
      <w:pPr>
        <w:shd w:val="clear" w:color="auto" w:fill="FFFFFF"/>
        <w:spacing w:after="0" w:line="240" w:lineRule="auto"/>
        <w:ind w:left="-993" w:right="-143"/>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      направляется заявителю в течение трех рабочих дней со дня его принятия.</w:t>
      </w:r>
    </w:p>
    <w:p w:rsidR="0026407F" w:rsidRPr="000C7A69" w:rsidRDefault="0026407F" w:rsidP="000C7A69">
      <w:pPr>
        <w:shd w:val="clear" w:color="auto" w:fill="FFFFFF"/>
        <w:spacing w:after="0" w:line="240" w:lineRule="auto"/>
        <w:ind w:left="-993" w:right="-143" w:firstLine="567"/>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2.5. Правовые основания для предоставления муниципальной услуги</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Предоставление муниципальной услуги осуществляется в соответствии с положениями следующих правовых актов:</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Конституция Российской Федерации от 12.12.1993 года;</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Земельный кодекс Российской Федерации от 25.10.2001 года;</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Градостроительный кодекс Российской Федерации от 29.12.2004 года;</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Гражданский кодекс Российской Федерации от 30.11.1994 года;</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Федеральный закон от 6 октября 2003 года № 131-ФЗ «Об общих принципах организации местного самоуправления в Российской Федерации»;</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Федеральный закон от 27 июля 2010 года N 210-ФЗ «Об организации предоставления государственных и муниципальных услуг»</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Федеральный закон от 25 ноября 2001 года № 137-ФЗ «О введении в действие  Земельного кодекса Российской Федерации»;</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Федеральный закон от 29 декабря 2004 года № 191-ФЗ «О введении в действие  Градостроительного кодекса Российской Федерации»;</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Федеральный закон от 18 июня 2001 года № 78-ФЗ «О землеустройстве»;</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Федеральный закон от 24 июля 2007 года № 221-ФЗ «О государственном кадастре  недвижимости»;</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Федеральный закон от 13 июля 2015 года № 218-ФЗ «О государственной регистрации недвижимости»;</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Федеральный закон от 2 мая 2006 года № 59-ФЗ «О порядке рассмотрения обращений граждан Российской Федерации»;</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Федеральный закон от 24.11.1995 года № 181-ФЗ «О социальной защите инвалидов в Российской Федерации»;</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Постановление Правительства РФ от 27 ноября 2014 года N 1244 «Об утверждении Правил выдачи разрешения на использование земель или земельного участка, находящихся в государственной или муниципальной собственности» (далее - Правила выдачи разрешения на использование земель или земельного участка);</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 xml:space="preserve">Устав </w:t>
      </w:r>
      <w:r w:rsidR="00C979FA" w:rsidRPr="000C7A69">
        <w:rPr>
          <w:rFonts w:ascii="Times New Roman" w:eastAsia="Times New Roman" w:hAnsi="Times New Roman" w:cs="Times New Roman"/>
          <w:lang w:eastAsia="ru-RU"/>
        </w:rPr>
        <w:t>Подлесновского</w:t>
      </w:r>
      <w:r w:rsidRPr="000C7A69">
        <w:rPr>
          <w:rFonts w:ascii="Times New Roman" w:eastAsia="Times New Roman" w:hAnsi="Times New Roman" w:cs="Times New Roman"/>
          <w:lang w:eastAsia="ru-RU"/>
        </w:rPr>
        <w:t xml:space="preserve"> муниципального образования;</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 xml:space="preserve">Положение о порядке управления и распоряжения имуществом, находящиеся в собственности </w:t>
      </w:r>
      <w:r w:rsidR="005656A5" w:rsidRPr="000C7A69">
        <w:rPr>
          <w:rFonts w:ascii="Times New Roman" w:eastAsia="Times New Roman" w:hAnsi="Times New Roman" w:cs="Times New Roman"/>
          <w:lang w:eastAsia="ru-RU"/>
        </w:rPr>
        <w:t>Подлесновского</w:t>
      </w:r>
      <w:r w:rsidRPr="000C7A69">
        <w:rPr>
          <w:rFonts w:ascii="Times New Roman" w:eastAsia="Times New Roman" w:hAnsi="Times New Roman" w:cs="Times New Roman"/>
          <w:lang w:eastAsia="ru-RU"/>
        </w:rPr>
        <w:t xml:space="preserve"> муниципального образования</w:t>
      </w:r>
      <w:r w:rsidR="00760C8B" w:rsidRPr="000C7A69">
        <w:rPr>
          <w:rFonts w:ascii="Times New Roman" w:eastAsia="Times New Roman" w:hAnsi="Times New Roman" w:cs="Times New Roman"/>
          <w:lang w:eastAsia="ru-RU"/>
        </w:rPr>
        <w:t>,</w:t>
      </w:r>
      <w:r w:rsidRPr="000C7A69">
        <w:rPr>
          <w:rFonts w:ascii="Times New Roman" w:eastAsia="Times New Roman" w:hAnsi="Times New Roman" w:cs="Times New Roman"/>
          <w:lang w:eastAsia="ru-RU"/>
        </w:rPr>
        <w:t xml:space="preserve"> утвержденное решением </w:t>
      </w:r>
      <w:r w:rsidR="008A53D8" w:rsidRPr="000C7A69">
        <w:rPr>
          <w:rFonts w:ascii="Times New Roman" w:eastAsia="Times New Roman" w:hAnsi="Times New Roman" w:cs="Times New Roman"/>
          <w:lang w:eastAsia="ru-RU"/>
        </w:rPr>
        <w:t xml:space="preserve">Совета </w:t>
      </w:r>
      <w:r w:rsidR="00760C8B" w:rsidRPr="000C7A69">
        <w:rPr>
          <w:rFonts w:ascii="Times New Roman" w:eastAsia="Times New Roman" w:hAnsi="Times New Roman" w:cs="Times New Roman"/>
          <w:lang w:eastAsia="ru-RU"/>
        </w:rPr>
        <w:t>Подлесновского муниципального образования</w:t>
      </w:r>
      <w:r w:rsidRPr="000C7A69">
        <w:rPr>
          <w:rFonts w:ascii="Times New Roman" w:eastAsia="Times New Roman" w:hAnsi="Times New Roman" w:cs="Times New Roman"/>
          <w:lang w:eastAsia="ru-RU"/>
        </w:rPr>
        <w:t xml:space="preserve"> от </w:t>
      </w:r>
      <w:r w:rsidR="00760C8B" w:rsidRPr="000C7A69">
        <w:rPr>
          <w:rFonts w:ascii="Times New Roman" w:eastAsia="Times New Roman" w:hAnsi="Times New Roman" w:cs="Times New Roman"/>
          <w:lang w:eastAsia="ru-RU"/>
        </w:rPr>
        <w:t>18.06.2018</w:t>
      </w:r>
      <w:r w:rsidRPr="000C7A69">
        <w:rPr>
          <w:rFonts w:ascii="Times New Roman" w:eastAsia="Times New Roman" w:hAnsi="Times New Roman" w:cs="Times New Roman"/>
          <w:lang w:eastAsia="ru-RU"/>
        </w:rPr>
        <w:t xml:space="preserve"> года № </w:t>
      </w:r>
      <w:r w:rsidR="00760C8B" w:rsidRPr="000C7A69">
        <w:rPr>
          <w:rFonts w:ascii="Times New Roman" w:eastAsia="Times New Roman" w:hAnsi="Times New Roman" w:cs="Times New Roman"/>
          <w:lang w:eastAsia="ru-RU"/>
        </w:rPr>
        <w:t>8/29</w:t>
      </w:r>
      <w:r w:rsidRPr="000C7A69">
        <w:rPr>
          <w:rFonts w:ascii="Times New Roman" w:eastAsia="Times New Roman" w:hAnsi="Times New Roman" w:cs="Times New Roman"/>
          <w:lang w:eastAsia="ru-RU"/>
        </w:rPr>
        <w:t xml:space="preserve"> (с изменениями);</w:t>
      </w:r>
    </w:p>
    <w:p w:rsidR="00760C8B"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 xml:space="preserve">решение </w:t>
      </w:r>
      <w:r w:rsidR="00760C8B" w:rsidRPr="000C7A69">
        <w:rPr>
          <w:rFonts w:ascii="Times New Roman" w:eastAsia="Times New Roman" w:hAnsi="Times New Roman" w:cs="Times New Roman"/>
          <w:lang w:eastAsia="ru-RU"/>
        </w:rPr>
        <w:t>Совета Подлесновского муниципального образования от 26.12.2012</w:t>
      </w:r>
      <w:r w:rsidRPr="000C7A69">
        <w:rPr>
          <w:rFonts w:ascii="Times New Roman" w:eastAsia="Times New Roman" w:hAnsi="Times New Roman" w:cs="Times New Roman"/>
          <w:lang w:eastAsia="ru-RU"/>
        </w:rPr>
        <w:t xml:space="preserve"> года № </w:t>
      </w:r>
      <w:r w:rsidR="00760C8B" w:rsidRPr="000C7A69">
        <w:rPr>
          <w:rFonts w:ascii="Times New Roman" w:eastAsia="Times New Roman" w:hAnsi="Times New Roman" w:cs="Times New Roman"/>
          <w:lang w:eastAsia="ru-RU"/>
        </w:rPr>
        <w:t>23/71</w:t>
      </w:r>
      <w:r w:rsidRPr="000C7A69">
        <w:rPr>
          <w:rFonts w:ascii="Times New Roman" w:eastAsia="Times New Roman" w:hAnsi="Times New Roman" w:cs="Times New Roman"/>
          <w:lang w:eastAsia="ru-RU"/>
        </w:rPr>
        <w:t xml:space="preserve"> «Об утверждении Правил землепользования и застройки </w:t>
      </w:r>
      <w:r w:rsidR="00760C8B" w:rsidRPr="000C7A69">
        <w:rPr>
          <w:rFonts w:ascii="Times New Roman" w:eastAsia="Times New Roman" w:hAnsi="Times New Roman" w:cs="Times New Roman"/>
          <w:lang w:eastAsia="ru-RU"/>
        </w:rPr>
        <w:t xml:space="preserve">Подлесновского </w:t>
      </w:r>
      <w:r w:rsidRPr="000C7A69">
        <w:rPr>
          <w:rFonts w:ascii="Times New Roman" w:eastAsia="Times New Roman" w:hAnsi="Times New Roman" w:cs="Times New Roman"/>
          <w:lang w:eastAsia="ru-RU"/>
        </w:rPr>
        <w:t xml:space="preserve">муниципального образования </w:t>
      </w:r>
      <w:r w:rsidR="00760C8B" w:rsidRPr="000C7A69">
        <w:rPr>
          <w:rFonts w:ascii="Times New Roman" w:eastAsia="Times New Roman" w:hAnsi="Times New Roman" w:cs="Times New Roman"/>
          <w:lang w:eastAsia="ru-RU"/>
        </w:rPr>
        <w:t xml:space="preserve">Марксовского </w:t>
      </w:r>
      <w:r w:rsidRPr="000C7A69">
        <w:rPr>
          <w:rFonts w:ascii="Times New Roman" w:eastAsia="Times New Roman" w:hAnsi="Times New Roman" w:cs="Times New Roman"/>
          <w:lang w:eastAsia="ru-RU"/>
        </w:rPr>
        <w:t>муниципального района Саратовской области»</w:t>
      </w:r>
      <w:r w:rsidR="00760C8B" w:rsidRPr="000C7A69">
        <w:rPr>
          <w:rFonts w:ascii="Times New Roman" w:eastAsia="Times New Roman" w:hAnsi="Times New Roman" w:cs="Times New Roman"/>
          <w:lang w:eastAsia="ru-RU"/>
        </w:rPr>
        <w:t>.</w:t>
      </w:r>
    </w:p>
    <w:p w:rsidR="0026407F" w:rsidRPr="000C7A69" w:rsidRDefault="0026407F" w:rsidP="000C7A69">
      <w:pPr>
        <w:shd w:val="clear" w:color="auto" w:fill="FFFFFF"/>
        <w:spacing w:after="0" w:line="240" w:lineRule="auto"/>
        <w:ind w:left="-993" w:right="-143" w:firstLine="567"/>
        <w:jc w:val="center"/>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2.6. Перечень документов, необходимых для предоставления муниципальной услуги</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2.6.1.   Для предоставления муниципальной услуги в соответствии с пунктами 2-5 Правил выдачи разрешения на использование земель или земельного участка необходимы следующие документы:</w:t>
      </w:r>
    </w:p>
    <w:p w:rsidR="0026407F" w:rsidRPr="000C7A69" w:rsidRDefault="00760C8B"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а)    заявление</w:t>
      </w:r>
    </w:p>
    <w:p w:rsidR="000C7A69" w:rsidRPr="000C7A69" w:rsidRDefault="000C7A69"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В заявлении должны быть указаны:</w:t>
      </w:r>
    </w:p>
    <w:p w:rsidR="000C7A69" w:rsidRPr="000C7A69" w:rsidRDefault="000C7A69" w:rsidP="000C7A69">
      <w:pPr>
        <w:pStyle w:val="s1"/>
        <w:shd w:val="clear" w:color="auto" w:fill="FFFFFF"/>
        <w:spacing w:before="0" w:beforeAutospacing="0" w:after="0" w:afterAutospacing="0"/>
        <w:ind w:left="-993" w:right="-143" w:firstLine="426"/>
        <w:jc w:val="both"/>
        <w:rPr>
          <w:sz w:val="22"/>
          <w:szCs w:val="22"/>
        </w:rPr>
      </w:pPr>
      <w:r w:rsidRPr="000C7A69">
        <w:rPr>
          <w:sz w:val="22"/>
          <w:szCs w:val="22"/>
        </w:rPr>
        <w:t>- фамилия, имя и (при наличии) отчество, место жительства заявителя и реквизиты документа, удостоверяющего его личность, - в случае, если заявление подается физическим лицом;</w:t>
      </w:r>
    </w:p>
    <w:p w:rsidR="000C7A69" w:rsidRPr="000C7A69" w:rsidRDefault="000C7A69" w:rsidP="000C7A69">
      <w:pPr>
        <w:pStyle w:val="s1"/>
        <w:shd w:val="clear" w:color="auto" w:fill="FFFFFF"/>
        <w:spacing w:before="0" w:beforeAutospacing="0" w:after="0" w:afterAutospacing="0"/>
        <w:ind w:left="-993" w:right="-143" w:firstLine="426"/>
        <w:jc w:val="both"/>
        <w:rPr>
          <w:sz w:val="22"/>
          <w:szCs w:val="22"/>
        </w:rPr>
      </w:pPr>
      <w:r w:rsidRPr="000C7A69">
        <w:rPr>
          <w:sz w:val="22"/>
          <w:szCs w:val="22"/>
        </w:rPr>
        <w:t>- наименование, место нахождения, организационно-правовая форма и сведения о государственной регистрации заявителя в Едином государственном реестре юридических лиц - в случае, если заявление подается юридическим лицом;</w:t>
      </w:r>
    </w:p>
    <w:p w:rsidR="000C7A69" w:rsidRPr="000C7A69" w:rsidRDefault="000C7A69" w:rsidP="000C7A69">
      <w:pPr>
        <w:pStyle w:val="s1"/>
        <w:shd w:val="clear" w:color="auto" w:fill="FFFFFF"/>
        <w:spacing w:before="0" w:beforeAutospacing="0" w:after="0" w:afterAutospacing="0"/>
        <w:ind w:left="-993" w:right="-143" w:firstLine="426"/>
        <w:jc w:val="both"/>
        <w:rPr>
          <w:sz w:val="22"/>
          <w:szCs w:val="22"/>
        </w:rPr>
      </w:pPr>
      <w:r w:rsidRPr="000C7A69">
        <w:rPr>
          <w:sz w:val="22"/>
          <w:szCs w:val="22"/>
        </w:rPr>
        <w:lastRenderedPageBreak/>
        <w:t>- фамилия, имя и (при наличии) отчество представителя заявителя и реквизиты документа, подтверждающего его полномочия, - в случае, если заявление подается представителем заявителя;</w:t>
      </w:r>
    </w:p>
    <w:p w:rsidR="000C7A69" w:rsidRPr="000C7A69" w:rsidRDefault="000C7A69" w:rsidP="000C7A69">
      <w:pPr>
        <w:pStyle w:val="s1"/>
        <w:shd w:val="clear" w:color="auto" w:fill="FFFFFF"/>
        <w:spacing w:before="0" w:beforeAutospacing="0" w:after="0" w:afterAutospacing="0"/>
        <w:ind w:left="-993" w:right="-143" w:firstLine="426"/>
        <w:jc w:val="both"/>
        <w:rPr>
          <w:sz w:val="22"/>
          <w:szCs w:val="22"/>
        </w:rPr>
      </w:pPr>
      <w:r w:rsidRPr="000C7A69">
        <w:rPr>
          <w:sz w:val="22"/>
          <w:szCs w:val="22"/>
        </w:rPr>
        <w:t>- почтовый адрес, адрес электронной почты, номер телефона для связи с заявителем или представителем заявителя;</w:t>
      </w:r>
    </w:p>
    <w:p w:rsidR="000C7A69" w:rsidRPr="000C7A69" w:rsidRDefault="000C7A69" w:rsidP="000C7A69">
      <w:pPr>
        <w:pStyle w:val="s1"/>
        <w:shd w:val="clear" w:color="auto" w:fill="FFFFFF"/>
        <w:spacing w:before="0" w:beforeAutospacing="0" w:after="0" w:afterAutospacing="0"/>
        <w:ind w:left="-993" w:right="-143" w:firstLine="426"/>
        <w:jc w:val="both"/>
        <w:rPr>
          <w:sz w:val="22"/>
          <w:szCs w:val="22"/>
        </w:rPr>
      </w:pPr>
      <w:r w:rsidRPr="000C7A69">
        <w:rPr>
          <w:sz w:val="22"/>
          <w:szCs w:val="22"/>
        </w:rPr>
        <w:t>- предполагаемые цели использования земель или земельного участка в соответствии с </w:t>
      </w:r>
      <w:hyperlink r:id="rId7" w:anchor="block_39341" w:history="1">
        <w:r w:rsidRPr="000C7A69">
          <w:rPr>
            <w:rStyle w:val="a5"/>
            <w:color w:val="auto"/>
            <w:sz w:val="22"/>
            <w:szCs w:val="22"/>
            <w:u w:val="none"/>
          </w:rPr>
          <w:t>пунктом 1 статьи 39.34</w:t>
        </w:r>
      </w:hyperlink>
      <w:r w:rsidRPr="000C7A69">
        <w:rPr>
          <w:sz w:val="22"/>
          <w:szCs w:val="22"/>
        </w:rPr>
        <w:t> Земельного кодекса Российской Федерации;</w:t>
      </w:r>
    </w:p>
    <w:p w:rsidR="000C7A69" w:rsidRPr="000C7A69" w:rsidRDefault="000C7A69" w:rsidP="000C7A69">
      <w:pPr>
        <w:pStyle w:val="s1"/>
        <w:shd w:val="clear" w:color="auto" w:fill="FFFFFF"/>
        <w:spacing w:before="0" w:beforeAutospacing="0" w:after="0" w:afterAutospacing="0"/>
        <w:ind w:left="-993" w:right="-143" w:firstLine="426"/>
        <w:jc w:val="both"/>
        <w:rPr>
          <w:sz w:val="22"/>
          <w:szCs w:val="22"/>
        </w:rPr>
      </w:pPr>
      <w:r w:rsidRPr="000C7A69">
        <w:rPr>
          <w:sz w:val="22"/>
          <w:szCs w:val="22"/>
        </w:rPr>
        <w:t>- кадастровый номер земельного участка - в случае, если планируется использование всего земельного участка или его части;</w:t>
      </w:r>
    </w:p>
    <w:p w:rsidR="000C7A69" w:rsidRPr="000C7A69" w:rsidRDefault="000C7A69" w:rsidP="000C7A69">
      <w:pPr>
        <w:pStyle w:val="s1"/>
        <w:shd w:val="clear" w:color="auto" w:fill="FFFFFF"/>
        <w:spacing w:before="0" w:beforeAutospacing="0" w:after="0" w:afterAutospacing="0"/>
        <w:ind w:left="-993" w:right="-143" w:firstLine="426"/>
        <w:jc w:val="both"/>
        <w:rPr>
          <w:sz w:val="22"/>
          <w:szCs w:val="22"/>
        </w:rPr>
      </w:pPr>
      <w:r w:rsidRPr="000C7A69">
        <w:rPr>
          <w:sz w:val="22"/>
          <w:szCs w:val="22"/>
        </w:rPr>
        <w:t>- срок использования земель или земельного участка (в пределах сроков, установленных </w:t>
      </w:r>
      <w:hyperlink r:id="rId8" w:anchor="block_39341" w:history="1">
        <w:r w:rsidRPr="000C7A69">
          <w:rPr>
            <w:rStyle w:val="a5"/>
            <w:color w:val="auto"/>
            <w:sz w:val="22"/>
            <w:szCs w:val="22"/>
            <w:u w:val="none"/>
          </w:rPr>
          <w:t>пунктом 1 статьи 39.34</w:t>
        </w:r>
      </w:hyperlink>
      <w:r w:rsidRPr="000C7A69">
        <w:rPr>
          <w:sz w:val="22"/>
          <w:szCs w:val="22"/>
        </w:rPr>
        <w:t> Земельного кодекса Российской Федерации)</w:t>
      </w:r>
    </w:p>
    <w:p w:rsidR="000C7A69" w:rsidRPr="000C7A69" w:rsidRDefault="000C7A69"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hAnsi="Times New Roman" w:cs="Times New Roman"/>
          <w:shd w:val="clear" w:color="auto" w:fill="FFFFFF"/>
        </w:rPr>
        <w:t>- информация о необходимости осуществления рубок деревьев, кустарников, расположенных в границах земельного участка, части земельного участка или земель из состава земель населенных пунктов, предоставленных для обеспечения обороны и безопасности,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(за исключением земель, указанных в </w:t>
      </w:r>
      <w:hyperlink r:id="rId9" w:anchor="block_2323" w:history="1">
        <w:r w:rsidRPr="000C7A69">
          <w:rPr>
            <w:rStyle w:val="a5"/>
            <w:rFonts w:ascii="Times New Roman" w:hAnsi="Times New Roman" w:cs="Times New Roman"/>
            <w:color w:val="auto"/>
            <w:u w:val="none"/>
            <w:shd w:val="clear" w:color="auto" w:fill="FFFFFF"/>
          </w:rPr>
          <w:t>пункте 3 части 2 статьи 23</w:t>
        </w:r>
      </w:hyperlink>
      <w:r w:rsidRPr="000C7A69">
        <w:rPr>
          <w:rFonts w:ascii="Times New Roman" w:hAnsi="Times New Roman" w:cs="Times New Roman"/>
          <w:shd w:val="clear" w:color="auto" w:fill="FFFFFF"/>
        </w:rPr>
        <w:t> Лесного кодекса Российской Федерации), в отношении которых подано заявление, - в случае такой необходимости;</w:t>
      </w:r>
    </w:p>
    <w:p w:rsidR="000C7A69"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б)    копии документов, удостоверяющих личность заявителя и представителя заявителя, и документа, подтверждающего полномочия представителя заявителя (в случае если заявление под</w:t>
      </w:r>
      <w:r w:rsidR="000C7A69" w:rsidRPr="000C7A69">
        <w:rPr>
          <w:rFonts w:ascii="Times New Roman" w:eastAsia="Times New Roman" w:hAnsi="Times New Roman" w:cs="Times New Roman"/>
          <w:lang w:eastAsia="ru-RU"/>
        </w:rPr>
        <w:t>ается представителем заявителя).</w:t>
      </w:r>
    </w:p>
    <w:p w:rsidR="000C7A69" w:rsidRPr="000C7A69" w:rsidRDefault="000C7A69" w:rsidP="000C7A69">
      <w:pPr>
        <w:pStyle w:val="a3"/>
        <w:spacing w:before="0" w:beforeAutospacing="0" w:after="0" w:afterAutospacing="0"/>
        <w:ind w:left="-993" w:right="-143" w:firstLine="567"/>
        <w:jc w:val="both"/>
        <w:rPr>
          <w:sz w:val="22"/>
          <w:szCs w:val="22"/>
        </w:rPr>
      </w:pPr>
      <w:r w:rsidRPr="000C7A69">
        <w:rPr>
          <w:sz w:val="22"/>
          <w:szCs w:val="22"/>
        </w:rPr>
        <w:t>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w:t>
      </w:r>
      <w:hyperlink r:id="rId10" w:anchor="dst100007" w:history="1">
        <w:r w:rsidRPr="000C7A69">
          <w:rPr>
            <w:rStyle w:val="a5"/>
            <w:color w:val="auto"/>
            <w:sz w:val="22"/>
            <w:szCs w:val="22"/>
            <w:u w:val="none"/>
          </w:rPr>
          <w:t>законодательством</w:t>
        </w:r>
      </w:hyperlink>
      <w:r w:rsidRPr="000C7A69">
        <w:rPr>
          <w:sz w:val="22"/>
          <w:szCs w:val="22"/>
        </w:rPr>
        <w:t>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информационных технологий, предусмотренных </w:t>
      </w:r>
      <w:hyperlink r:id="rId11" w:anchor="dst386" w:history="1">
        <w:r w:rsidRPr="000C7A69">
          <w:rPr>
            <w:rStyle w:val="a5"/>
            <w:color w:val="auto"/>
            <w:sz w:val="22"/>
            <w:szCs w:val="22"/>
            <w:u w:val="none"/>
          </w:rPr>
          <w:t>частью 18 статьи 14.1</w:t>
        </w:r>
      </w:hyperlink>
      <w:r w:rsidRPr="000C7A69">
        <w:rPr>
          <w:sz w:val="22"/>
          <w:szCs w:val="22"/>
        </w:rPr>
        <w:t> Федерального закона от 27 июля 2006 года N 149-ФЗ "Об информации, информационных технологиях и о защите информации".</w:t>
      </w:r>
    </w:p>
    <w:p w:rsidR="000C7A69" w:rsidRPr="000C7A69" w:rsidRDefault="000C7A69" w:rsidP="000C7A69">
      <w:pPr>
        <w:spacing w:after="0" w:line="240" w:lineRule="auto"/>
        <w:ind w:left="-993" w:right="-143" w:firstLine="567"/>
        <w:jc w:val="both"/>
        <w:rPr>
          <w:rFonts w:ascii="Times New Roman" w:hAnsi="Times New Roman" w:cs="Times New Roman"/>
        </w:rPr>
      </w:pPr>
      <w:r w:rsidRPr="000C7A69">
        <w:rPr>
          <w:rFonts w:ascii="Times New Roman" w:hAnsi="Times New Roman" w:cs="Times New Roman"/>
        </w:rPr>
        <w:t xml:space="preserve"> При предоставлении муниципальной услуги в электронной форме идентификация и аутентификация могут осуществляться посредством:</w:t>
      </w:r>
    </w:p>
    <w:p w:rsidR="000C7A69" w:rsidRPr="000C7A69" w:rsidRDefault="000C7A69" w:rsidP="000C7A69">
      <w:pPr>
        <w:pStyle w:val="a3"/>
        <w:spacing w:before="0" w:beforeAutospacing="0" w:after="0" w:afterAutospacing="0"/>
        <w:ind w:left="-993" w:right="-143" w:firstLine="567"/>
        <w:jc w:val="both"/>
        <w:rPr>
          <w:sz w:val="22"/>
          <w:szCs w:val="22"/>
        </w:rPr>
      </w:pPr>
      <w:r w:rsidRPr="000C7A69">
        <w:rPr>
          <w:sz w:val="22"/>
          <w:szCs w:val="22"/>
        </w:rPr>
        <w:t>-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0C7A69" w:rsidRPr="000C7A69" w:rsidRDefault="000C7A69"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hAnsi="Times New Roman" w:cs="Times New Roman"/>
        </w:rPr>
        <w:t>-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в)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с использованием системы координат, применяемой при ведении государственного кадастра недвижимости (в случае если планируется использовать земли или часть земельного участка);</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г)    кадастровая выписка о земельном участке или кадастровый паспорт земельного участка;</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д)    выписка из Единого государственного реестра прав на недвижимое имущество и сделок с ним;</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е)    копия лицензии, удостоверяющей право проведения работ по геологическому изучению недр;</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ж)   иные документы, подтверждающие основания для использования земель или земельного участка в целях, предусмотренных подпунктами 1-3 </w:t>
      </w:r>
      <w:hyperlink r:id="rId12" w:history="1">
        <w:r w:rsidRPr="000C7A69">
          <w:rPr>
            <w:rFonts w:ascii="Times New Roman" w:eastAsia="Times New Roman" w:hAnsi="Times New Roman" w:cs="Times New Roman"/>
            <w:lang w:eastAsia="ru-RU"/>
          </w:rPr>
          <w:t>пункта 1 статьи 39.34</w:t>
        </w:r>
      </w:hyperlink>
      <w:r w:rsidRPr="000C7A69">
        <w:rPr>
          <w:rFonts w:ascii="Times New Roman" w:eastAsia="Times New Roman" w:hAnsi="Times New Roman" w:cs="Times New Roman"/>
          <w:lang w:eastAsia="ru-RU"/>
        </w:rPr>
        <w:t> Земельного кодекса Российской Федерации.</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2.6.2.   Документы, предусмотренные подпунктами «</w:t>
      </w:r>
      <w:proofErr w:type="gramStart"/>
      <w:r w:rsidRPr="000C7A69">
        <w:rPr>
          <w:rFonts w:ascii="Times New Roman" w:eastAsia="Times New Roman" w:hAnsi="Times New Roman" w:cs="Times New Roman"/>
          <w:lang w:eastAsia="ru-RU"/>
        </w:rPr>
        <w:t>б»-</w:t>
      </w:r>
      <w:proofErr w:type="gramEnd"/>
      <w:r w:rsidRPr="000C7A69">
        <w:rPr>
          <w:rFonts w:ascii="Times New Roman" w:eastAsia="Times New Roman" w:hAnsi="Times New Roman" w:cs="Times New Roman"/>
          <w:lang w:eastAsia="ru-RU"/>
        </w:rPr>
        <w:t>«в» пункта 2.6.1 настоящего административного регламента, заявитель представляет самостоятельно.</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2.6.3.   Документы, предусмотренные подпунктами «</w:t>
      </w:r>
      <w:proofErr w:type="gramStart"/>
      <w:r w:rsidRPr="000C7A69">
        <w:rPr>
          <w:rFonts w:ascii="Times New Roman" w:eastAsia="Times New Roman" w:hAnsi="Times New Roman" w:cs="Times New Roman"/>
          <w:lang w:eastAsia="ru-RU"/>
        </w:rPr>
        <w:t>г»-</w:t>
      </w:r>
      <w:proofErr w:type="gramEnd"/>
      <w:r w:rsidRPr="000C7A69">
        <w:rPr>
          <w:rFonts w:ascii="Times New Roman" w:eastAsia="Times New Roman" w:hAnsi="Times New Roman" w:cs="Times New Roman"/>
          <w:lang w:eastAsia="ru-RU"/>
        </w:rPr>
        <w:t>«ж» пункта 2.6.1 настоящего административного регламента, заявитель вправе представить самостоятельно по собственной инициативе.</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2.6.4.   Документы, предусмотренные пунктом 2.6.3 настоящего административного регламента, не представленные заявителем по собственной инициативе, запрашиваются администрацией в порядке межведомственного информационного взаимодействия, если такие документы (их копии или сведения, содержащиеся в них) находятся в распоряжении государственных органов, органов местного самоуправления, подведомственных государственным органам или органам местного самоуправления организаций.</w:t>
      </w:r>
    </w:p>
    <w:p w:rsidR="0026407F" w:rsidRPr="000C7A69" w:rsidRDefault="0026407F" w:rsidP="000C7A69">
      <w:pPr>
        <w:shd w:val="clear" w:color="auto" w:fill="FFFFFF"/>
        <w:spacing w:after="0" w:line="240" w:lineRule="auto"/>
        <w:ind w:left="-993" w:right="-143" w:firstLine="567"/>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2.7. Перечень оснований для возврата заявления заявителю</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lastRenderedPageBreak/>
        <w:t>Основания для возврата заявления заявителю не предусмотрены.</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В  соответствии  с  частью  3  статьи  8 Федерального  закона  от  02.05.2006   года  № 59-ФЗ «О порядке рассмотрения обращений граждан Российской Федерации», статьей 6 Гражданского кодекса Российской Федерации  обращение заявителя по вопросу о выдаче разрешения на использование без предоставления земельных участков и установления сервитута находящихся в государственной (муниципальной) собственности земель или земельных участков, не предусмотренных пунктом 1.1 настоящего административного регламента, направляется в течение семи дней со дня его регистрации в соответствующий орган (должностному лицу), в компетенцию которого входит решение поставленных в обращении вопросов с одновременным уведомлением заявителя о переадресации обращения.</w:t>
      </w:r>
    </w:p>
    <w:p w:rsidR="0026407F" w:rsidRPr="000C7A69" w:rsidRDefault="0026407F" w:rsidP="000C7A69">
      <w:pPr>
        <w:shd w:val="clear" w:color="auto" w:fill="FFFFFF"/>
        <w:spacing w:after="0" w:line="240" w:lineRule="auto"/>
        <w:ind w:left="-993" w:right="-143" w:firstLine="567"/>
        <w:jc w:val="center"/>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2.8. Перечень оснований для отказа в предоставлении муниципальной услуги</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На любом из этапов осуществления административных процедур предоставления муниципальной услуги они могут быть прекращены, а заявителю может быть отказано в предоставлении муниципальной услуги по следующим основаниям, предусмотренным пунктом 9 Правил выдачи разрешения на использование земель или земельного участка:</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а)    заявление подано с нарушением требований, установленных пунктами 3,4 Правил выдачи разрешения на использование земель или земельного участка;</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б)    в заявлении указаны цели использования земель или земельного участка или объекты, предполагаемые к размещению, не предусмотренные пунктом 1 статьи 39.34 Земельного кодекса Российской Федерации;</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в)    земельный участок, на использование которого испрашивается разрешение, предоставлен физическому или юридическому лицу.</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Отказ в предоставлении муниципальной услуги по иным основаниям не допускается.</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На любой стадии административных процедур предоставление муниципальной услуги может быть прекращено по добровольному волеизъявлению заявителя на основании его письменного заявления.</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2.9. Размер платы, взимаемой с заявителя при предоставлении муниципальной услуги</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Плата за предоставление муниципальной услуги не взимается.</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2.10.    Максимальный срок ожидания в очереди при подаче запроса о предоставлении муниципальной услуги</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Максимальный срок ожидания в очереди составляет 15 минут.</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2.11.    Срок регистрации запроса заявителя о предоставлении муниципальной услуги</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Входящее заявление регистрируется в следующие сроки:</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      при подаче лично – в течение 10 минут;</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      при направлении посредством почтового отправления – в течение одного рабочего дня;</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 xml:space="preserve">-      при направлении посредством электронной почты </w:t>
      </w:r>
      <w:r w:rsidR="00760C8B" w:rsidRPr="000C7A69">
        <w:rPr>
          <w:rFonts w:ascii="Times New Roman" w:eastAsia="Times New Roman" w:hAnsi="Times New Roman" w:cs="Times New Roman"/>
          <w:lang w:eastAsia="ru-RU"/>
        </w:rPr>
        <w:t>- в течение одного рабочего дня.</w:t>
      </w:r>
    </w:p>
    <w:p w:rsidR="0026407F" w:rsidRPr="000C7A69" w:rsidRDefault="0026407F" w:rsidP="000C7A69">
      <w:pPr>
        <w:shd w:val="clear" w:color="auto" w:fill="FFFFFF"/>
        <w:spacing w:after="0" w:line="240" w:lineRule="auto"/>
        <w:ind w:left="-993" w:right="-143" w:firstLine="567"/>
        <w:jc w:val="center"/>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2.12.    Требования к помещениям, в которых предоставляется муниципальная услуга, местам для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Для ожидания приема посетителям отводятся места, оборудованные стульями, столами, необходимыми для оформления документов.</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В помещениях для работы с посетителями размещаются информационные стенды со следующей информацией:</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      о порядке предоставления муниципальной услуги;</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      о перечне, формах документов для заполнения, образцах заполнения документов;</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      об адресах организаций, в которые необходимо обратиться заявителю с целью получения документов, входящих в перечень, предусмотренный частью 6 статьи 7 Федерального закона от 27 июля 2010 года № 210-ФЗ «Об организации предоставления государственных и муниципальных услуг», с описанием конечного результата обращения в каждую из указанных организаций.</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Администрация обеспечивает инвалидам, включая инвалидов, использующих кресла-коляски и собак-проводников:</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условия для беспрепятственного доступа к зданию, помещениям, в которых предоставляется муниципальная услуга (далее – здание (помещения);</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возможность (самостоятельно или с помощью специалистов администрации) передвижения по территории, непосредственно прилегающей к зданию, входа в такое здание (помещения) и выхода из них;</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возможность посадки в транспортное средство и высадки из него перед входом в здание, в том числе с использованием кресла-коляски, при необходимости - с помощью специалистов администрации;</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lastRenderedPageBreak/>
        <w:t>сопровождение инвалидов, имеющих стойкие расстройства функции зрения и самостоятельного передвижения, и оказание им помощи в здании (помещениях);</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надлежащее размещение оборудования и носителей информации, необходимых для обеспечения беспрепятственного доступа инвалидов к зданию (помещениям) с учетом ограничений их жизнедеятельности;</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0C7A69">
        <w:rPr>
          <w:rFonts w:ascii="Times New Roman" w:eastAsia="Times New Roman" w:hAnsi="Times New Roman" w:cs="Times New Roman"/>
          <w:lang w:eastAsia="ru-RU"/>
        </w:rPr>
        <w:t>сурдопереводчика</w:t>
      </w:r>
      <w:proofErr w:type="spellEnd"/>
      <w:r w:rsidRPr="000C7A69">
        <w:rPr>
          <w:rFonts w:ascii="Times New Roman" w:eastAsia="Times New Roman" w:hAnsi="Times New Roman" w:cs="Times New Roman"/>
          <w:lang w:eastAsia="ru-RU"/>
        </w:rPr>
        <w:t xml:space="preserve"> и </w:t>
      </w:r>
      <w:proofErr w:type="spellStart"/>
      <w:r w:rsidRPr="000C7A69">
        <w:rPr>
          <w:rFonts w:ascii="Times New Roman" w:eastAsia="Times New Roman" w:hAnsi="Times New Roman" w:cs="Times New Roman"/>
          <w:lang w:eastAsia="ru-RU"/>
        </w:rPr>
        <w:t>тифлосурдопереводчика</w:t>
      </w:r>
      <w:proofErr w:type="spellEnd"/>
      <w:r w:rsidRPr="000C7A69">
        <w:rPr>
          <w:rFonts w:ascii="Times New Roman" w:eastAsia="Times New Roman" w:hAnsi="Times New Roman" w:cs="Times New Roman"/>
          <w:lang w:eastAsia="ru-RU"/>
        </w:rPr>
        <w:t>;</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допуск в здание (помещения) собаки-проводника при наличии документа, подтверждающего ее специальное обучение;</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оказание специалистами администрации помощи инвалидам в преодолении барьеров, мешающих получению ими муниципальной услуги и использованию здания (помещений) наравне с другими лицами.</w:t>
      </w:r>
    </w:p>
    <w:p w:rsidR="0026407F" w:rsidRPr="0022147E" w:rsidRDefault="0026407F" w:rsidP="0022147E">
      <w:pPr>
        <w:shd w:val="clear" w:color="auto" w:fill="FFFFFF"/>
        <w:spacing w:after="0" w:line="240" w:lineRule="auto"/>
        <w:ind w:left="-993" w:right="-143" w:firstLine="567"/>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 xml:space="preserve">2.13.    </w:t>
      </w:r>
      <w:r w:rsidRPr="0022147E">
        <w:rPr>
          <w:rFonts w:ascii="Times New Roman" w:eastAsia="Times New Roman" w:hAnsi="Times New Roman" w:cs="Times New Roman"/>
          <w:lang w:eastAsia="ru-RU"/>
        </w:rPr>
        <w:t>Показатели доступности и качества муниципальной услуги</w:t>
      </w:r>
    </w:p>
    <w:p w:rsidR="0026407F" w:rsidRPr="0022147E" w:rsidRDefault="0026407F" w:rsidP="0022147E">
      <w:pPr>
        <w:shd w:val="clear" w:color="auto" w:fill="FFFFFF"/>
        <w:spacing w:after="0" w:line="240" w:lineRule="auto"/>
        <w:ind w:left="-993" w:right="-143" w:firstLine="567"/>
        <w:jc w:val="both"/>
        <w:rPr>
          <w:rFonts w:ascii="Times New Roman" w:eastAsia="Times New Roman" w:hAnsi="Times New Roman" w:cs="Times New Roman"/>
          <w:lang w:eastAsia="ru-RU"/>
        </w:rPr>
      </w:pPr>
      <w:r w:rsidRPr="0022147E">
        <w:rPr>
          <w:rFonts w:ascii="Times New Roman" w:eastAsia="Times New Roman" w:hAnsi="Times New Roman" w:cs="Times New Roman"/>
          <w:lang w:eastAsia="ru-RU"/>
        </w:rPr>
        <w:t>Показателями доступности и качества муниципальной услуги являются:</w:t>
      </w:r>
    </w:p>
    <w:p w:rsidR="000C3D1F" w:rsidRPr="0022147E" w:rsidRDefault="0026407F" w:rsidP="0022147E">
      <w:pPr>
        <w:shd w:val="clear" w:color="auto" w:fill="FFFFFF"/>
        <w:spacing w:after="0" w:line="240" w:lineRule="auto"/>
        <w:ind w:left="-993" w:right="-143" w:firstLine="567"/>
        <w:jc w:val="both"/>
        <w:rPr>
          <w:rFonts w:ascii="Times New Roman" w:eastAsia="Times New Roman" w:hAnsi="Times New Roman" w:cs="Times New Roman"/>
          <w:lang w:eastAsia="ru-RU"/>
        </w:rPr>
      </w:pPr>
      <w:r w:rsidRPr="0022147E">
        <w:rPr>
          <w:rFonts w:ascii="Times New Roman" w:eastAsia="Times New Roman" w:hAnsi="Times New Roman" w:cs="Times New Roman"/>
          <w:i/>
          <w:iCs/>
          <w:lang w:eastAsia="ru-RU"/>
        </w:rPr>
        <w:t>-      информированность заявителя о правилах</w:t>
      </w:r>
      <w:r w:rsidR="00981FD1" w:rsidRPr="0022147E">
        <w:rPr>
          <w:rFonts w:ascii="Times New Roman" w:eastAsia="Times New Roman" w:hAnsi="Times New Roman" w:cs="Times New Roman"/>
          <w:i/>
          <w:iCs/>
          <w:lang w:eastAsia="ru-RU"/>
        </w:rPr>
        <w:t xml:space="preserve">, </w:t>
      </w:r>
      <w:r w:rsidRPr="0022147E">
        <w:rPr>
          <w:rFonts w:ascii="Times New Roman" w:eastAsia="Times New Roman" w:hAnsi="Times New Roman" w:cs="Times New Roman"/>
          <w:i/>
          <w:iCs/>
          <w:lang w:eastAsia="ru-RU"/>
        </w:rPr>
        <w:t>порядке</w:t>
      </w:r>
      <w:r w:rsidR="00B649ED">
        <w:rPr>
          <w:rFonts w:ascii="Times New Roman" w:eastAsia="Times New Roman" w:hAnsi="Times New Roman" w:cs="Times New Roman"/>
          <w:i/>
          <w:iCs/>
          <w:lang w:eastAsia="ru-RU"/>
        </w:rPr>
        <w:t>,</w:t>
      </w:r>
      <w:r w:rsidR="00981FD1" w:rsidRPr="0022147E">
        <w:rPr>
          <w:rFonts w:ascii="Times New Roman" w:eastAsia="Times New Roman" w:hAnsi="Times New Roman" w:cs="Times New Roman"/>
          <w:i/>
          <w:iCs/>
          <w:lang w:eastAsia="ru-RU"/>
        </w:rPr>
        <w:t xml:space="preserve"> ходе </w:t>
      </w:r>
      <w:r w:rsidR="00B649ED">
        <w:rPr>
          <w:rFonts w:ascii="Times New Roman" w:eastAsia="Times New Roman" w:hAnsi="Times New Roman" w:cs="Times New Roman"/>
          <w:i/>
          <w:iCs/>
          <w:lang w:eastAsia="ru-RU"/>
        </w:rPr>
        <w:t xml:space="preserve">и результатах </w:t>
      </w:r>
      <w:r w:rsidRPr="0022147E">
        <w:rPr>
          <w:rFonts w:ascii="Times New Roman" w:eastAsia="Times New Roman" w:hAnsi="Times New Roman" w:cs="Times New Roman"/>
          <w:i/>
          <w:iCs/>
          <w:lang w:eastAsia="ru-RU"/>
        </w:rPr>
        <w:t>предоставления муниципальной услуги</w:t>
      </w:r>
    </w:p>
    <w:p w:rsidR="000C3D1F" w:rsidRPr="0022147E" w:rsidRDefault="000C3D1F" w:rsidP="0022147E">
      <w:pPr>
        <w:pStyle w:val="a3"/>
        <w:shd w:val="clear" w:color="auto" w:fill="FFFFFF"/>
        <w:spacing w:before="0" w:beforeAutospacing="0" w:after="0" w:afterAutospacing="0"/>
        <w:ind w:left="-993" w:firstLine="567"/>
        <w:rPr>
          <w:sz w:val="22"/>
          <w:szCs w:val="22"/>
        </w:rPr>
      </w:pPr>
      <w:r w:rsidRPr="0022147E">
        <w:rPr>
          <w:sz w:val="22"/>
          <w:szCs w:val="22"/>
        </w:rPr>
        <w:t>Информацию о правилах, порядке</w:t>
      </w:r>
      <w:r w:rsidR="00B649ED">
        <w:rPr>
          <w:sz w:val="22"/>
          <w:szCs w:val="22"/>
        </w:rPr>
        <w:t xml:space="preserve">, </w:t>
      </w:r>
      <w:r w:rsidRPr="0022147E">
        <w:rPr>
          <w:sz w:val="22"/>
          <w:szCs w:val="22"/>
        </w:rPr>
        <w:t xml:space="preserve"> ходе </w:t>
      </w:r>
      <w:r w:rsidR="00B649ED">
        <w:rPr>
          <w:sz w:val="22"/>
          <w:szCs w:val="22"/>
        </w:rPr>
        <w:t xml:space="preserve"> и результатах </w:t>
      </w:r>
      <w:r w:rsidRPr="0022147E">
        <w:rPr>
          <w:sz w:val="22"/>
          <w:szCs w:val="22"/>
        </w:rPr>
        <w:t>предоставления муниципальной услуги заявитель может получить:</w:t>
      </w:r>
    </w:p>
    <w:p w:rsidR="000C3D1F" w:rsidRPr="0022147E" w:rsidRDefault="000C3D1F" w:rsidP="0022147E">
      <w:pPr>
        <w:pStyle w:val="a3"/>
        <w:shd w:val="clear" w:color="auto" w:fill="FFFFFF"/>
        <w:spacing w:before="0" w:beforeAutospacing="0" w:after="0" w:afterAutospacing="0"/>
        <w:ind w:left="-993" w:firstLine="567"/>
        <w:rPr>
          <w:sz w:val="22"/>
          <w:szCs w:val="22"/>
        </w:rPr>
      </w:pPr>
      <w:r w:rsidRPr="0022147E">
        <w:rPr>
          <w:sz w:val="22"/>
          <w:szCs w:val="22"/>
        </w:rPr>
        <w:t xml:space="preserve">1) на официальном сайте </w:t>
      </w:r>
      <w:r w:rsidR="0022147E" w:rsidRPr="0022147E">
        <w:rPr>
          <w:sz w:val="22"/>
          <w:szCs w:val="22"/>
        </w:rPr>
        <w:t xml:space="preserve">Подлесновского муниципального образования </w:t>
      </w:r>
      <w:r w:rsidRPr="0022147E">
        <w:rPr>
          <w:sz w:val="22"/>
          <w:szCs w:val="22"/>
        </w:rPr>
        <w:t>в сети Интернет;</w:t>
      </w:r>
    </w:p>
    <w:p w:rsidR="000C3D1F" w:rsidRPr="0022147E" w:rsidRDefault="000C3D1F" w:rsidP="0022147E">
      <w:pPr>
        <w:pStyle w:val="a3"/>
        <w:shd w:val="clear" w:color="auto" w:fill="FFFFFF"/>
        <w:spacing w:before="0" w:beforeAutospacing="0" w:after="0" w:afterAutospacing="0"/>
        <w:ind w:left="-993" w:firstLine="567"/>
        <w:rPr>
          <w:sz w:val="22"/>
          <w:szCs w:val="22"/>
        </w:rPr>
      </w:pPr>
      <w:r w:rsidRPr="0022147E">
        <w:rPr>
          <w:sz w:val="22"/>
          <w:szCs w:val="22"/>
        </w:rPr>
        <w:t>2) на едином или региональном портале в сети Интернет независимо</w:t>
      </w:r>
      <w:r w:rsidR="00981FD1" w:rsidRPr="0022147E">
        <w:rPr>
          <w:sz w:val="22"/>
          <w:szCs w:val="22"/>
        </w:rPr>
        <w:t xml:space="preserve"> от способа обращения</w:t>
      </w:r>
      <w:r w:rsidR="0022147E" w:rsidRPr="0022147E">
        <w:rPr>
          <w:sz w:val="22"/>
          <w:szCs w:val="22"/>
        </w:rPr>
        <w:t xml:space="preserve"> за предоставлением услуги, а также от способа предоставления результатов предоставления услуги</w:t>
      </w:r>
      <w:r w:rsidR="00B649ED">
        <w:rPr>
          <w:sz w:val="22"/>
          <w:szCs w:val="22"/>
        </w:rPr>
        <w:t>;</w:t>
      </w:r>
    </w:p>
    <w:p w:rsidR="00981FD1" w:rsidRPr="0022147E" w:rsidRDefault="000C3D1F" w:rsidP="0022147E">
      <w:pPr>
        <w:pStyle w:val="a3"/>
        <w:shd w:val="clear" w:color="auto" w:fill="FFFFFF"/>
        <w:spacing w:before="0" w:beforeAutospacing="0" w:after="0" w:afterAutospacing="0"/>
        <w:ind w:left="-993" w:firstLine="567"/>
        <w:rPr>
          <w:sz w:val="22"/>
          <w:szCs w:val="22"/>
        </w:rPr>
      </w:pPr>
      <w:r w:rsidRPr="0022147E">
        <w:rPr>
          <w:sz w:val="22"/>
          <w:szCs w:val="22"/>
        </w:rPr>
        <w:t>3) у специалистов администрации по телефону 8(845</w:t>
      </w:r>
      <w:r w:rsidR="00981FD1" w:rsidRPr="0022147E">
        <w:rPr>
          <w:sz w:val="22"/>
          <w:szCs w:val="22"/>
        </w:rPr>
        <w:t>67</w:t>
      </w:r>
      <w:r w:rsidRPr="0022147E">
        <w:rPr>
          <w:sz w:val="22"/>
          <w:szCs w:val="22"/>
        </w:rPr>
        <w:t>)</w:t>
      </w:r>
      <w:r w:rsidR="00981FD1" w:rsidRPr="0022147E">
        <w:rPr>
          <w:sz w:val="22"/>
          <w:szCs w:val="22"/>
        </w:rPr>
        <w:t>6-03</w:t>
      </w:r>
      <w:r w:rsidRPr="0022147E">
        <w:rPr>
          <w:sz w:val="22"/>
          <w:szCs w:val="22"/>
        </w:rPr>
        <w:t>-</w:t>
      </w:r>
      <w:r w:rsidR="00981FD1" w:rsidRPr="0022147E">
        <w:rPr>
          <w:sz w:val="22"/>
          <w:szCs w:val="22"/>
        </w:rPr>
        <w:t>9</w:t>
      </w:r>
      <w:r w:rsidRPr="0022147E">
        <w:rPr>
          <w:sz w:val="22"/>
          <w:szCs w:val="22"/>
        </w:rPr>
        <w:t xml:space="preserve">0 путем личного обращения, либо письменного обращения в Администрацию </w:t>
      </w:r>
      <w:r w:rsidR="00981FD1" w:rsidRPr="0022147E">
        <w:rPr>
          <w:sz w:val="22"/>
          <w:szCs w:val="22"/>
        </w:rPr>
        <w:t xml:space="preserve">Подлесновского </w:t>
      </w:r>
      <w:r w:rsidRPr="0022147E">
        <w:rPr>
          <w:sz w:val="22"/>
          <w:szCs w:val="22"/>
        </w:rPr>
        <w:t>муниципального образования по адресу: 413</w:t>
      </w:r>
      <w:r w:rsidR="00981FD1" w:rsidRPr="0022147E">
        <w:rPr>
          <w:sz w:val="22"/>
          <w:szCs w:val="22"/>
        </w:rPr>
        <w:t>072</w:t>
      </w:r>
      <w:r w:rsidRPr="0022147E">
        <w:rPr>
          <w:sz w:val="22"/>
          <w:szCs w:val="22"/>
        </w:rPr>
        <w:t xml:space="preserve">, Саратовская область, </w:t>
      </w:r>
      <w:r w:rsidR="00981FD1" w:rsidRPr="0022147E">
        <w:rPr>
          <w:sz w:val="22"/>
          <w:szCs w:val="22"/>
        </w:rPr>
        <w:t>Марксовский</w:t>
      </w:r>
      <w:r w:rsidRPr="0022147E">
        <w:rPr>
          <w:sz w:val="22"/>
          <w:szCs w:val="22"/>
        </w:rPr>
        <w:t xml:space="preserve"> район, село </w:t>
      </w:r>
      <w:r w:rsidR="00981FD1" w:rsidRPr="0022147E">
        <w:rPr>
          <w:sz w:val="22"/>
          <w:szCs w:val="22"/>
        </w:rPr>
        <w:t>Подлесное</w:t>
      </w:r>
      <w:r w:rsidRPr="0022147E">
        <w:rPr>
          <w:sz w:val="22"/>
          <w:szCs w:val="22"/>
        </w:rPr>
        <w:t xml:space="preserve">, улица </w:t>
      </w:r>
      <w:r w:rsidR="00981FD1" w:rsidRPr="0022147E">
        <w:rPr>
          <w:sz w:val="22"/>
          <w:szCs w:val="22"/>
        </w:rPr>
        <w:t>Комсомольская</w:t>
      </w:r>
      <w:r w:rsidRPr="0022147E">
        <w:rPr>
          <w:sz w:val="22"/>
          <w:szCs w:val="22"/>
        </w:rPr>
        <w:t xml:space="preserve">, </w:t>
      </w:r>
      <w:r w:rsidR="00981FD1" w:rsidRPr="0022147E">
        <w:rPr>
          <w:sz w:val="22"/>
          <w:szCs w:val="22"/>
        </w:rPr>
        <w:t>86 а</w:t>
      </w:r>
      <w:r w:rsidRPr="0022147E">
        <w:rPr>
          <w:sz w:val="22"/>
          <w:szCs w:val="22"/>
        </w:rPr>
        <w:t>, а также на стендах в здани</w:t>
      </w:r>
      <w:r w:rsidR="0022147E" w:rsidRPr="0022147E">
        <w:rPr>
          <w:sz w:val="22"/>
          <w:szCs w:val="22"/>
        </w:rPr>
        <w:t>и</w:t>
      </w:r>
      <w:r w:rsidRPr="0022147E">
        <w:rPr>
          <w:sz w:val="22"/>
          <w:szCs w:val="22"/>
        </w:rPr>
        <w:t>, в котором расположена администрация.</w:t>
      </w:r>
    </w:p>
    <w:p w:rsidR="0026407F" w:rsidRPr="0022147E" w:rsidRDefault="0026407F" w:rsidP="0022147E">
      <w:pPr>
        <w:pStyle w:val="a3"/>
        <w:shd w:val="clear" w:color="auto" w:fill="FFFFFF"/>
        <w:spacing w:before="0" w:beforeAutospacing="0" w:after="0" w:afterAutospacing="0"/>
        <w:ind w:left="-426"/>
        <w:rPr>
          <w:rFonts w:ascii="Open Sans" w:hAnsi="Open Sans"/>
          <w:color w:val="333333"/>
          <w:sz w:val="22"/>
          <w:szCs w:val="22"/>
        </w:rPr>
      </w:pPr>
      <w:r w:rsidRPr="0022147E">
        <w:rPr>
          <w:i/>
          <w:iCs/>
          <w:sz w:val="22"/>
          <w:szCs w:val="22"/>
        </w:rPr>
        <w:t>-      открытый и равный доступ муниципальной услуги для всех заявителей, указанных в пункте 1.2 настоящего административного регламента</w:t>
      </w:r>
    </w:p>
    <w:p w:rsidR="0026407F" w:rsidRPr="0022147E" w:rsidRDefault="0026407F" w:rsidP="0022147E">
      <w:pPr>
        <w:shd w:val="clear" w:color="auto" w:fill="FFFFFF"/>
        <w:spacing w:after="0" w:line="240" w:lineRule="auto"/>
        <w:ind w:left="-993" w:right="-143" w:firstLine="567"/>
        <w:jc w:val="both"/>
        <w:rPr>
          <w:rFonts w:ascii="Times New Roman" w:eastAsia="Times New Roman" w:hAnsi="Times New Roman" w:cs="Times New Roman"/>
          <w:lang w:eastAsia="ru-RU"/>
        </w:rPr>
      </w:pPr>
      <w:r w:rsidRPr="0022147E">
        <w:rPr>
          <w:rFonts w:ascii="Times New Roman" w:eastAsia="Times New Roman" w:hAnsi="Times New Roman" w:cs="Times New Roman"/>
          <w:lang w:eastAsia="ru-RU"/>
        </w:rPr>
        <w:t>Муниципальную услугу получают заявители, обратившиеся с документами, предусмотренными пунктом 2.6.2 настоящего административного регламента.</w:t>
      </w:r>
    </w:p>
    <w:p w:rsidR="0026407F" w:rsidRPr="0022147E"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22147E">
        <w:rPr>
          <w:rFonts w:ascii="Times New Roman" w:eastAsia="Times New Roman" w:hAnsi="Times New Roman" w:cs="Times New Roman"/>
          <w:lang w:eastAsia="ru-RU"/>
        </w:rPr>
        <w:t>Муниципальная услуга предоставляется администрацией в рабочие дни с 8.</w:t>
      </w:r>
      <w:r w:rsidR="0086498A" w:rsidRPr="0022147E">
        <w:rPr>
          <w:rFonts w:ascii="Times New Roman" w:eastAsia="Times New Roman" w:hAnsi="Times New Roman" w:cs="Times New Roman"/>
          <w:lang w:eastAsia="ru-RU"/>
        </w:rPr>
        <w:t>0</w:t>
      </w:r>
      <w:r w:rsidRPr="0022147E">
        <w:rPr>
          <w:rFonts w:ascii="Times New Roman" w:eastAsia="Times New Roman" w:hAnsi="Times New Roman" w:cs="Times New Roman"/>
          <w:lang w:eastAsia="ru-RU"/>
        </w:rPr>
        <w:t>0 до 16.</w:t>
      </w:r>
      <w:r w:rsidR="0086498A" w:rsidRPr="0022147E">
        <w:rPr>
          <w:rFonts w:ascii="Times New Roman" w:eastAsia="Times New Roman" w:hAnsi="Times New Roman" w:cs="Times New Roman"/>
          <w:lang w:eastAsia="ru-RU"/>
        </w:rPr>
        <w:t>0</w:t>
      </w:r>
      <w:r w:rsidRPr="0022147E">
        <w:rPr>
          <w:rFonts w:ascii="Times New Roman" w:eastAsia="Times New Roman" w:hAnsi="Times New Roman" w:cs="Times New Roman"/>
          <w:lang w:eastAsia="ru-RU"/>
        </w:rPr>
        <w:t>0, обеденный перерыв с 12.00 до 1</w:t>
      </w:r>
      <w:r w:rsidR="0086498A" w:rsidRPr="0022147E">
        <w:rPr>
          <w:rFonts w:ascii="Times New Roman" w:eastAsia="Times New Roman" w:hAnsi="Times New Roman" w:cs="Times New Roman"/>
          <w:lang w:eastAsia="ru-RU"/>
        </w:rPr>
        <w:t>2</w:t>
      </w:r>
      <w:r w:rsidRPr="0022147E">
        <w:rPr>
          <w:rFonts w:ascii="Times New Roman" w:eastAsia="Times New Roman" w:hAnsi="Times New Roman" w:cs="Times New Roman"/>
          <w:lang w:eastAsia="ru-RU"/>
        </w:rPr>
        <w:t>.</w:t>
      </w:r>
      <w:r w:rsidR="0086498A" w:rsidRPr="0022147E">
        <w:rPr>
          <w:rFonts w:ascii="Times New Roman" w:eastAsia="Times New Roman" w:hAnsi="Times New Roman" w:cs="Times New Roman"/>
          <w:lang w:eastAsia="ru-RU"/>
        </w:rPr>
        <w:t>48</w:t>
      </w:r>
      <w:r w:rsidRPr="0022147E">
        <w:rPr>
          <w:rFonts w:ascii="Times New Roman" w:eastAsia="Times New Roman" w:hAnsi="Times New Roman" w:cs="Times New Roman"/>
          <w:lang w:eastAsia="ru-RU"/>
        </w:rPr>
        <w:t>.</w:t>
      </w:r>
    </w:p>
    <w:p w:rsidR="0026407F" w:rsidRPr="0022147E"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22147E">
        <w:rPr>
          <w:rFonts w:ascii="Times New Roman" w:eastAsia="Times New Roman" w:hAnsi="Times New Roman" w:cs="Times New Roman"/>
          <w:lang w:eastAsia="ru-RU"/>
        </w:rPr>
        <w:t xml:space="preserve">Личный прием заявителей главой </w:t>
      </w:r>
      <w:r w:rsidR="0086498A" w:rsidRPr="0022147E">
        <w:rPr>
          <w:rFonts w:ascii="Times New Roman" w:eastAsia="Times New Roman" w:hAnsi="Times New Roman" w:cs="Times New Roman"/>
          <w:lang w:eastAsia="ru-RU"/>
        </w:rPr>
        <w:t>Подлесновского</w:t>
      </w:r>
      <w:r w:rsidRPr="0022147E">
        <w:rPr>
          <w:rFonts w:ascii="Times New Roman" w:eastAsia="Times New Roman" w:hAnsi="Times New Roman" w:cs="Times New Roman"/>
          <w:lang w:eastAsia="ru-RU"/>
        </w:rPr>
        <w:t xml:space="preserve"> муниципального образования проводится в каждую среду месяца с </w:t>
      </w:r>
      <w:r w:rsidR="008A53D8" w:rsidRPr="0022147E">
        <w:rPr>
          <w:rFonts w:ascii="Times New Roman" w:eastAsia="Times New Roman" w:hAnsi="Times New Roman" w:cs="Times New Roman"/>
          <w:lang w:eastAsia="ru-RU"/>
        </w:rPr>
        <w:t>8</w:t>
      </w:r>
      <w:r w:rsidRPr="0022147E">
        <w:rPr>
          <w:rFonts w:ascii="Times New Roman" w:eastAsia="Times New Roman" w:hAnsi="Times New Roman" w:cs="Times New Roman"/>
          <w:lang w:eastAsia="ru-RU"/>
        </w:rPr>
        <w:t>.00 до 1</w:t>
      </w:r>
      <w:r w:rsidR="008A53D8" w:rsidRPr="0022147E">
        <w:rPr>
          <w:rFonts w:ascii="Times New Roman" w:eastAsia="Times New Roman" w:hAnsi="Times New Roman" w:cs="Times New Roman"/>
          <w:lang w:eastAsia="ru-RU"/>
        </w:rPr>
        <w:t>1</w:t>
      </w:r>
      <w:r w:rsidRPr="0022147E">
        <w:rPr>
          <w:rFonts w:ascii="Times New Roman" w:eastAsia="Times New Roman" w:hAnsi="Times New Roman" w:cs="Times New Roman"/>
          <w:lang w:eastAsia="ru-RU"/>
        </w:rPr>
        <w:t>.00 в кабинете № 1 администрации.</w:t>
      </w:r>
    </w:p>
    <w:p w:rsidR="0026407F" w:rsidRPr="0022147E"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22147E">
        <w:rPr>
          <w:rFonts w:ascii="Times New Roman" w:eastAsia="Times New Roman" w:hAnsi="Times New Roman" w:cs="Times New Roman"/>
          <w:i/>
          <w:iCs/>
          <w:lang w:eastAsia="ru-RU"/>
        </w:rPr>
        <w:t>-      своевременность предоставления муниципальной услуги</w:t>
      </w:r>
    </w:p>
    <w:p w:rsidR="0026407F" w:rsidRPr="0022147E"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22147E">
        <w:rPr>
          <w:rFonts w:ascii="Times New Roman" w:eastAsia="Times New Roman" w:hAnsi="Times New Roman" w:cs="Times New Roman"/>
          <w:lang w:eastAsia="ru-RU"/>
        </w:rPr>
        <w:t>Муниципальная услуга предоставляется в сроки, предусмотренные пунктом 2.4 настоящего административного регламента.</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22147E">
        <w:rPr>
          <w:rFonts w:ascii="Times New Roman" w:eastAsia="Times New Roman" w:hAnsi="Times New Roman" w:cs="Times New Roman"/>
          <w:i/>
          <w:iCs/>
          <w:lang w:eastAsia="ru-RU"/>
        </w:rPr>
        <w:t>-      компетентность и ответственность</w:t>
      </w:r>
      <w:r w:rsidRPr="000C7A69">
        <w:rPr>
          <w:rFonts w:ascii="Times New Roman" w:eastAsia="Times New Roman" w:hAnsi="Times New Roman" w:cs="Times New Roman"/>
          <w:i/>
          <w:iCs/>
          <w:lang w:eastAsia="ru-RU"/>
        </w:rPr>
        <w:t xml:space="preserve"> специалистов администрации, осуществляющих прием, рассмотрение и выдачу документов заявителю в процессе предоставления муниципальной услуги</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Каждый специалист администрации, осуществляющий административные действия, уполномочен на их осуществление должностной инструкцией и обладает достаточными профессиональными знаниями и навыками для предоставления муниципальной услуги.</w:t>
      </w:r>
    </w:p>
    <w:p w:rsidR="0026407F" w:rsidRPr="000C7A69" w:rsidRDefault="0026407F" w:rsidP="000C7A69">
      <w:pPr>
        <w:shd w:val="clear" w:color="auto" w:fill="FFFFFF"/>
        <w:spacing w:after="0" w:line="240" w:lineRule="auto"/>
        <w:ind w:left="-993" w:right="-143" w:firstLine="567"/>
        <w:jc w:val="center"/>
        <w:rPr>
          <w:rFonts w:ascii="Times New Roman" w:eastAsia="Times New Roman" w:hAnsi="Times New Roman" w:cs="Times New Roman"/>
          <w:lang w:eastAsia="ru-RU"/>
        </w:rPr>
      </w:pPr>
      <w:r w:rsidRPr="000C7A69">
        <w:rPr>
          <w:rFonts w:ascii="Times New Roman" w:eastAsia="Times New Roman" w:hAnsi="Times New Roman" w:cs="Times New Roman"/>
          <w:b/>
          <w:bCs/>
          <w:lang w:eastAsia="ru-RU"/>
        </w:rPr>
        <w:t>3. Состав, последовательность и сроки выполнения административных процедур, требования к порядку их выполнения</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bCs/>
          <w:lang w:eastAsia="ru-RU"/>
        </w:rPr>
        <w:t>3.1. Состав административных процедур:</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1)    прием заявления;</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 xml:space="preserve">2)    рассмотрение заявления и принятие решения о предоставлении (отказе в предоставлении) муниципальной </w:t>
      </w:r>
      <w:r w:rsidR="0086498A" w:rsidRPr="000C7A69">
        <w:rPr>
          <w:rFonts w:ascii="Times New Roman" w:eastAsia="Times New Roman" w:hAnsi="Times New Roman" w:cs="Times New Roman"/>
          <w:lang w:eastAsia="ru-RU"/>
        </w:rPr>
        <w:t>услуги;</w:t>
      </w:r>
    </w:p>
    <w:p w:rsidR="0026407F" w:rsidRPr="000C7A69" w:rsidRDefault="008A53D8"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3)    выдача</w:t>
      </w:r>
      <w:r w:rsidR="0026407F" w:rsidRPr="000C7A69">
        <w:rPr>
          <w:rFonts w:ascii="Times New Roman" w:eastAsia="Times New Roman" w:hAnsi="Times New Roman" w:cs="Times New Roman"/>
          <w:lang w:eastAsia="ru-RU"/>
        </w:rPr>
        <w:t xml:space="preserve"> заявителю разрешения на использование земель или земельных участков без предоставления земельных участков и установления сервитута и заверенной копии муниципального правового акта о выдаче разрешения на использование земель или земельных участков без предоставления земельных участков и установления сервитута или заверенной копии муниципального правового акта об отказе в выдаче разрешения на использование земель или земельных участков без предоставления земельных участков и установления сервитута.</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bCs/>
          <w:lang w:eastAsia="ru-RU"/>
        </w:rPr>
        <w:t>3.2. Последовательность и сроки выполнения административных процедур</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bCs/>
          <w:lang w:eastAsia="ru-RU"/>
        </w:rPr>
        <w:t>3.2.1.   Прием заявления</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 xml:space="preserve">Основанием для начала административной процедуры является личное, либо посредством почтового отправления, либо посредством электронной почты, обращение заявителя </w:t>
      </w:r>
      <w:r w:rsidR="000013ED" w:rsidRPr="000C7A69">
        <w:rPr>
          <w:rFonts w:ascii="Times New Roman" w:eastAsia="Times New Roman" w:hAnsi="Times New Roman" w:cs="Times New Roman"/>
          <w:lang w:eastAsia="ru-RU"/>
        </w:rPr>
        <w:t xml:space="preserve">в </w:t>
      </w:r>
      <w:r w:rsidRPr="000C7A69">
        <w:rPr>
          <w:rFonts w:ascii="Times New Roman" w:eastAsia="Times New Roman" w:hAnsi="Times New Roman" w:cs="Times New Roman"/>
          <w:lang w:eastAsia="ru-RU"/>
        </w:rPr>
        <w:t xml:space="preserve">администрацию с заявлением на </w:t>
      </w:r>
      <w:r w:rsidRPr="000C7A69">
        <w:rPr>
          <w:rFonts w:ascii="Times New Roman" w:eastAsia="Times New Roman" w:hAnsi="Times New Roman" w:cs="Times New Roman"/>
          <w:lang w:eastAsia="ru-RU"/>
        </w:rPr>
        <w:lastRenderedPageBreak/>
        <w:t xml:space="preserve">имя главы </w:t>
      </w:r>
      <w:r w:rsidR="000013ED" w:rsidRPr="000C7A69">
        <w:rPr>
          <w:rFonts w:ascii="Times New Roman" w:eastAsia="Times New Roman" w:hAnsi="Times New Roman" w:cs="Times New Roman"/>
          <w:lang w:eastAsia="ru-RU"/>
        </w:rPr>
        <w:t>Подлесновского</w:t>
      </w:r>
      <w:r w:rsidRPr="000C7A69">
        <w:rPr>
          <w:rFonts w:ascii="Times New Roman" w:eastAsia="Times New Roman" w:hAnsi="Times New Roman" w:cs="Times New Roman"/>
          <w:lang w:eastAsia="ru-RU"/>
        </w:rPr>
        <w:t xml:space="preserve"> муниципального образования и документами, предусмотренными пунктом </w:t>
      </w:r>
      <w:r w:rsidRPr="000C7A69">
        <w:rPr>
          <w:rFonts w:ascii="Times New Roman" w:eastAsia="Times New Roman" w:hAnsi="Times New Roman" w:cs="Times New Roman"/>
          <w:bCs/>
          <w:lang w:eastAsia="ru-RU"/>
        </w:rPr>
        <w:t>2.6.2</w:t>
      </w:r>
      <w:r w:rsidRPr="000C7A69">
        <w:rPr>
          <w:rFonts w:ascii="Times New Roman" w:eastAsia="Times New Roman" w:hAnsi="Times New Roman" w:cs="Times New Roman"/>
          <w:lang w:eastAsia="ru-RU"/>
        </w:rPr>
        <w:t> настоящего административного регламента.</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 xml:space="preserve">Заявление регистрируется в тот же день специалистом по делопроизводству путем проставления в нижнем правом углу первой страницы заявления регистрационного штампа с указанием даты поступления и регистрационного номера. Зарегистрированное заявление направляется главе </w:t>
      </w:r>
      <w:r w:rsidR="000013ED" w:rsidRPr="000C7A69">
        <w:rPr>
          <w:rFonts w:ascii="Times New Roman" w:eastAsia="Times New Roman" w:hAnsi="Times New Roman" w:cs="Times New Roman"/>
          <w:lang w:eastAsia="ru-RU"/>
        </w:rPr>
        <w:t>Подлесновского</w:t>
      </w:r>
      <w:r w:rsidRPr="000C7A69">
        <w:rPr>
          <w:rFonts w:ascii="Times New Roman" w:eastAsia="Times New Roman" w:hAnsi="Times New Roman" w:cs="Times New Roman"/>
          <w:lang w:eastAsia="ru-RU"/>
        </w:rPr>
        <w:t xml:space="preserve"> муниципального образования для рассмотрения и проставления резолюции, после чего заявление с приложенными документами направляется исполнителю.</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Исполнитель проводит проверку наличия и правильности оформления заявления и документов, представленных заявителем.</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Результатом административной процедуры является прием заявления к рассмотрению.</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Способ фиксации результата административной процедуры: проставление исполнителем отметки о приеме заявления к рассмотрению, на втором экземпляре сопроводительного письма к соответствующему документу, либо реестр почтовых отправлений (почтовая квитанция) с отметкой отделения ФГУП  «Почта России», либо отчет об отправке электронного сообщения подтверждающие выдачу (направление) заявителю соответствующего документа.</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Максимальный срок выполнения административной процедуры составляет 3 рабочих дня.</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bCs/>
          <w:lang w:eastAsia="ru-RU"/>
        </w:rPr>
        <w:t>3.2.2.</w:t>
      </w:r>
      <w:r w:rsidRPr="000C7A69">
        <w:rPr>
          <w:rFonts w:ascii="Times New Roman" w:eastAsia="Times New Roman" w:hAnsi="Times New Roman" w:cs="Times New Roman"/>
          <w:lang w:eastAsia="ru-RU"/>
        </w:rPr>
        <w:t>   </w:t>
      </w:r>
      <w:r w:rsidRPr="000C7A69">
        <w:rPr>
          <w:rFonts w:ascii="Times New Roman" w:eastAsia="Times New Roman" w:hAnsi="Times New Roman" w:cs="Times New Roman"/>
          <w:bCs/>
          <w:lang w:eastAsia="ru-RU"/>
        </w:rPr>
        <w:t>Рассмотрение заявления и принятие решения о предоставлении (отказе в предоставлении) муниципальной услуги</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Основанием для начала административной процедуры является прием заявления к рассмотрению.</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С целью выявления наличия или отсутствия оснований, предусмотренных пунктом </w:t>
      </w:r>
      <w:r w:rsidRPr="000C7A69">
        <w:rPr>
          <w:rFonts w:ascii="Times New Roman" w:eastAsia="Times New Roman" w:hAnsi="Times New Roman" w:cs="Times New Roman"/>
          <w:bCs/>
          <w:lang w:eastAsia="ru-RU"/>
        </w:rPr>
        <w:t>2.8</w:t>
      </w:r>
      <w:r w:rsidRPr="000C7A69">
        <w:rPr>
          <w:rFonts w:ascii="Times New Roman" w:eastAsia="Times New Roman" w:hAnsi="Times New Roman" w:cs="Times New Roman"/>
          <w:b/>
          <w:bCs/>
          <w:lang w:eastAsia="ru-RU"/>
        </w:rPr>
        <w:t> </w:t>
      </w:r>
      <w:r w:rsidRPr="000C7A69">
        <w:rPr>
          <w:rFonts w:ascii="Times New Roman" w:eastAsia="Times New Roman" w:hAnsi="Times New Roman" w:cs="Times New Roman"/>
          <w:lang w:eastAsia="ru-RU"/>
        </w:rPr>
        <w:t>настоящего административного регламента, получения документов и сведений, необходимых для рассмотрения заявления, в случае если заявителем не представлены документы, предусмотренные пунктом </w:t>
      </w:r>
      <w:r w:rsidRPr="000C7A69">
        <w:rPr>
          <w:rFonts w:ascii="Times New Roman" w:eastAsia="Times New Roman" w:hAnsi="Times New Roman" w:cs="Times New Roman"/>
          <w:bCs/>
          <w:lang w:eastAsia="ru-RU"/>
        </w:rPr>
        <w:t>2.6.3</w:t>
      </w:r>
      <w:r w:rsidRPr="000C7A69">
        <w:rPr>
          <w:rFonts w:ascii="Times New Roman" w:eastAsia="Times New Roman" w:hAnsi="Times New Roman" w:cs="Times New Roman"/>
          <w:b/>
          <w:bCs/>
          <w:lang w:eastAsia="ru-RU"/>
        </w:rPr>
        <w:t> </w:t>
      </w:r>
      <w:r w:rsidRPr="000C7A69">
        <w:rPr>
          <w:rFonts w:ascii="Times New Roman" w:eastAsia="Times New Roman" w:hAnsi="Times New Roman" w:cs="Times New Roman"/>
          <w:lang w:eastAsia="ru-RU"/>
        </w:rPr>
        <w:t xml:space="preserve">настоящего административного регламента, исполнитель во взаимодействии с должностным лицом, уполномоченным на представление интересов администрации </w:t>
      </w:r>
      <w:r w:rsidR="000013ED" w:rsidRPr="000C7A69">
        <w:rPr>
          <w:rFonts w:ascii="Times New Roman" w:eastAsia="Times New Roman" w:hAnsi="Times New Roman" w:cs="Times New Roman"/>
          <w:lang w:eastAsia="ru-RU"/>
        </w:rPr>
        <w:t xml:space="preserve">Подлесновского </w:t>
      </w:r>
      <w:r w:rsidRPr="000C7A69">
        <w:rPr>
          <w:rFonts w:ascii="Times New Roman" w:eastAsia="Times New Roman" w:hAnsi="Times New Roman" w:cs="Times New Roman"/>
          <w:lang w:eastAsia="ru-RU"/>
        </w:rPr>
        <w:t>муниципального образования при осуществлении соответствующих межведомственных запросов, осуществляет следующие действия:</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 xml:space="preserve">-      запрашивает в филиале Федерального государственного бюджетного учреждения «Федеральная кадастровая палата </w:t>
      </w:r>
      <w:proofErr w:type="spellStart"/>
      <w:r w:rsidRPr="000C7A69">
        <w:rPr>
          <w:rFonts w:ascii="Times New Roman" w:eastAsia="Times New Roman" w:hAnsi="Times New Roman" w:cs="Times New Roman"/>
          <w:lang w:eastAsia="ru-RU"/>
        </w:rPr>
        <w:t>Росреестра</w:t>
      </w:r>
      <w:proofErr w:type="spellEnd"/>
      <w:r w:rsidRPr="000C7A69">
        <w:rPr>
          <w:rFonts w:ascii="Times New Roman" w:eastAsia="Times New Roman" w:hAnsi="Times New Roman" w:cs="Times New Roman"/>
          <w:lang w:eastAsia="ru-RU"/>
        </w:rPr>
        <w:t>»  по Саратовской области сведения из государственного кадастра недвижимости об испрашиваемом земельном участке;</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      запрашивает в Федеральной налоговой службе России сведения из Единого государственного реестра юридических лиц (в отношении заявителя – юридического лица);</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      запрашивает в Управлении Федеральной службы государственной регистрации, кадастра и картографии по Саратовской области сведения из Единого государственного реестра прав на недвижимое имущество и сделок с ним о правах на испрашиваемый земельный участок, расположенные на нем здания, сооружения (при их наличии);</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      запрашивает в Федеральном агентстве по недропользованию  сведения о выданной заявителю лицензии, удостоверяющей право проведения работ по геологическому изучению недр.</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В соответствии с частью 3 статьи 7.2 Федерального закона от 27 июля 2010 года  № 210-ФЗ «Об организации предоставления государственных и муниципальных услуг» ответы на указанные межведомственные запросы готовятся и направляются соответствующими уполномоченными органами в срок, не превышающий пять рабочих дней.</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С учетом полученной информации исполнитель проводит анализ заявления и приложенных к нему и полученных в порядке межведомственного информационного взаимодействия сведений и документов.</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При наличии оснований, предусмотренных пунктом</w:t>
      </w:r>
      <w:r w:rsidRPr="000C7A69">
        <w:rPr>
          <w:rFonts w:ascii="Times New Roman" w:eastAsia="Times New Roman" w:hAnsi="Times New Roman" w:cs="Times New Roman"/>
          <w:b/>
          <w:bCs/>
          <w:lang w:eastAsia="ru-RU"/>
        </w:rPr>
        <w:t> </w:t>
      </w:r>
      <w:r w:rsidRPr="000C7A69">
        <w:rPr>
          <w:rFonts w:ascii="Times New Roman" w:eastAsia="Times New Roman" w:hAnsi="Times New Roman" w:cs="Times New Roman"/>
          <w:bCs/>
          <w:lang w:eastAsia="ru-RU"/>
        </w:rPr>
        <w:t>2.8</w:t>
      </w:r>
      <w:r w:rsidRPr="000C7A69">
        <w:rPr>
          <w:rFonts w:ascii="Times New Roman" w:eastAsia="Times New Roman" w:hAnsi="Times New Roman" w:cs="Times New Roman"/>
          <w:lang w:eastAsia="ru-RU"/>
        </w:rPr>
        <w:t> настоящего административного регламента, исполнитель готовит проект постановления администрации об отказе в выдаче разрешения на использование земель или земельных участков без предоставления земельных участков и установления сервитута.</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В соответствии с пунктом 10 Правил выдачи разрешения на использование земель или земельного участка в случае, предусмотренном подпунктом </w:t>
      </w:r>
      <w:r w:rsidRPr="000C7A69">
        <w:rPr>
          <w:rFonts w:ascii="Times New Roman" w:eastAsia="Times New Roman" w:hAnsi="Times New Roman" w:cs="Times New Roman"/>
          <w:bCs/>
          <w:lang w:eastAsia="ru-RU"/>
        </w:rPr>
        <w:t>«а»</w:t>
      </w:r>
      <w:r w:rsidR="000013ED" w:rsidRPr="000C7A69">
        <w:rPr>
          <w:rFonts w:ascii="Times New Roman" w:eastAsia="Times New Roman" w:hAnsi="Times New Roman" w:cs="Times New Roman"/>
          <w:bCs/>
          <w:lang w:eastAsia="ru-RU"/>
        </w:rPr>
        <w:t xml:space="preserve"> </w:t>
      </w:r>
      <w:r w:rsidRPr="000C7A69">
        <w:rPr>
          <w:rFonts w:ascii="Times New Roman" w:eastAsia="Times New Roman" w:hAnsi="Times New Roman" w:cs="Times New Roman"/>
          <w:lang w:eastAsia="ru-RU"/>
        </w:rPr>
        <w:t>пункта </w:t>
      </w:r>
      <w:r w:rsidRPr="000C7A69">
        <w:rPr>
          <w:rFonts w:ascii="Times New Roman" w:eastAsia="Times New Roman" w:hAnsi="Times New Roman" w:cs="Times New Roman"/>
          <w:bCs/>
          <w:lang w:eastAsia="ru-RU"/>
        </w:rPr>
        <w:t>2.8</w:t>
      </w:r>
      <w:r w:rsidRPr="000C7A69">
        <w:rPr>
          <w:rFonts w:ascii="Times New Roman" w:eastAsia="Times New Roman" w:hAnsi="Times New Roman" w:cs="Times New Roman"/>
          <w:lang w:eastAsia="ru-RU"/>
        </w:rPr>
        <w:t> настоящего административного регламента, в решении об отказе в выдаче разрешения на использование земель или земельных участков без предоставления земельных участков и установления сервитута указывается, в чем состоит нарушение, с которым подано заявление.</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 xml:space="preserve">Проект постановления администрации </w:t>
      </w:r>
      <w:r w:rsidR="000013ED" w:rsidRPr="000C7A69">
        <w:rPr>
          <w:rFonts w:ascii="Times New Roman" w:eastAsia="Times New Roman" w:hAnsi="Times New Roman" w:cs="Times New Roman"/>
          <w:lang w:eastAsia="ru-RU"/>
        </w:rPr>
        <w:t>Подлесновского</w:t>
      </w:r>
      <w:r w:rsidRPr="000C7A69">
        <w:rPr>
          <w:rFonts w:ascii="Times New Roman" w:eastAsia="Times New Roman" w:hAnsi="Times New Roman" w:cs="Times New Roman"/>
          <w:lang w:eastAsia="ru-RU"/>
        </w:rPr>
        <w:t xml:space="preserve"> муниципального образования переносится на бланк администрации </w:t>
      </w:r>
      <w:r w:rsidR="000013ED" w:rsidRPr="000C7A69">
        <w:rPr>
          <w:rFonts w:ascii="Times New Roman" w:eastAsia="Times New Roman" w:hAnsi="Times New Roman" w:cs="Times New Roman"/>
          <w:lang w:eastAsia="ru-RU"/>
        </w:rPr>
        <w:t>Подлесновского</w:t>
      </w:r>
      <w:r w:rsidRPr="000C7A69">
        <w:rPr>
          <w:rFonts w:ascii="Times New Roman" w:eastAsia="Times New Roman" w:hAnsi="Times New Roman" w:cs="Times New Roman"/>
          <w:lang w:eastAsia="ru-RU"/>
        </w:rPr>
        <w:t xml:space="preserve"> муниципального образования, тиражируется исполнителем в соответствии с реестром рассылки, после чего передается на подпись Главе </w:t>
      </w:r>
      <w:r w:rsidR="000013ED" w:rsidRPr="000C7A69">
        <w:rPr>
          <w:rFonts w:ascii="Times New Roman" w:eastAsia="Times New Roman" w:hAnsi="Times New Roman" w:cs="Times New Roman"/>
          <w:lang w:eastAsia="ru-RU"/>
        </w:rPr>
        <w:t>Подлесновского</w:t>
      </w:r>
      <w:r w:rsidRPr="000C7A69">
        <w:rPr>
          <w:rFonts w:ascii="Times New Roman" w:eastAsia="Times New Roman" w:hAnsi="Times New Roman" w:cs="Times New Roman"/>
          <w:lang w:eastAsia="ru-RU"/>
        </w:rPr>
        <w:t xml:space="preserve"> муниципального образования. После подписания главой </w:t>
      </w:r>
      <w:r w:rsidR="000013ED" w:rsidRPr="000C7A69">
        <w:rPr>
          <w:rFonts w:ascii="Times New Roman" w:eastAsia="Times New Roman" w:hAnsi="Times New Roman" w:cs="Times New Roman"/>
          <w:lang w:eastAsia="ru-RU"/>
        </w:rPr>
        <w:t>Подлесновского</w:t>
      </w:r>
      <w:r w:rsidRPr="000C7A69">
        <w:rPr>
          <w:rFonts w:ascii="Times New Roman" w:eastAsia="Times New Roman" w:hAnsi="Times New Roman" w:cs="Times New Roman"/>
          <w:lang w:eastAsia="ru-RU"/>
        </w:rPr>
        <w:t xml:space="preserve"> муниципального образования, постановлению администрации </w:t>
      </w:r>
      <w:r w:rsidR="000013ED" w:rsidRPr="000C7A69">
        <w:rPr>
          <w:rFonts w:ascii="Times New Roman" w:eastAsia="Times New Roman" w:hAnsi="Times New Roman" w:cs="Times New Roman"/>
          <w:lang w:eastAsia="ru-RU"/>
        </w:rPr>
        <w:t>Подлесновского</w:t>
      </w:r>
      <w:r w:rsidRPr="000C7A69">
        <w:rPr>
          <w:rFonts w:ascii="Times New Roman" w:eastAsia="Times New Roman" w:hAnsi="Times New Roman" w:cs="Times New Roman"/>
          <w:lang w:eastAsia="ru-RU"/>
        </w:rPr>
        <w:t xml:space="preserve"> муниципального образования присваивается регистрационный номер, копии постановления администрации </w:t>
      </w:r>
      <w:r w:rsidR="000013ED" w:rsidRPr="000C7A69">
        <w:rPr>
          <w:rFonts w:ascii="Times New Roman" w:eastAsia="Times New Roman" w:hAnsi="Times New Roman" w:cs="Times New Roman"/>
          <w:lang w:eastAsia="ru-RU"/>
        </w:rPr>
        <w:t>Подлесновского</w:t>
      </w:r>
      <w:r w:rsidRPr="000C7A69">
        <w:rPr>
          <w:rFonts w:ascii="Times New Roman" w:eastAsia="Times New Roman" w:hAnsi="Times New Roman" w:cs="Times New Roman"/>
          <w:lang w:eastAsia="ru-RU"/>
        </w:rPr>
        <w:t xml:space="preserve"> муниципального образования заверяются и передаются исполнителю.</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lastRenderedPageBreak/>
        <w:t>При отсутствии оснований, предусмотренных пунктом </w:t>
      </w:r>
      <w:r w:rsidRPr="000C7A69">
        <w:rPr>
          <w:rFonts w:ascii="Times New Roman" w:eastAsia="Times New Roman" w:hAnsi="Times New Roman" w:cs="Times New Roman"/>
          <w:bCs/>
          <w:lang w:eastAsia="ru-RU"/>
        </w:rPr>
        <w:t>2.8</w:t>
      </w:r>
      <w:r w:rsidRPr="000C7A69">
        <w:rPr>
          <w:rFonts w:ascii="Times New Roman" w:eastAsia="Times New Roman" w:hAnsi="Times New Roman" w:cs="Times New Roman"/>
          <w:lang w:eastAsia="ru-RU"/>
        </w:rPr>
        <w:t xml:space="preserve"> настоящего административного регламента, исполнитель готовит проект постановления администрации </w:t>
      </w:r>
      <w:r w:rsidR="000013ED" w:rsidRPr="000C7A69">
        <w:rPr>
          <w:rFonts w:ascii="Times New Roman" w:eastAsia="Times New Roman" w:hAnsi="Times New Roman" w:cs="Times New Roman"/>
          <w:lang w:eastAsia="ru-RU"/>
        </w:rPr>
        <w:t>Подлесновского</w:t>
      </w:r>
      <w:r w:rsidRPr="000C7A69">
        <w:rPr>
          <w:rFonts w:ascii="Times New Roman" w:eastAsia="Times New Roman" w:hAnsi="Times New Roman" w:cs="Times New Roman"/>
          <w:lang w:eastAsia="ru-RU"/>
        </w:rPr>
        <w:t xml:space="preserve"> муниципального образования о выдаче разрешения на использование земель или земельных участков без предоставления земельных участков и установления сервитута.</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 xml:space="preserve">Проект постановления администрации </w:t>
      </w:r>
      <w:r w:rsidR="000013ED" w:rsidRPr="000C7A69">
        <w:rPr>
          <w:rFonts w:ascii="Times New Roman" w:eastAsia="Times New Roman" w:hAnsi="Times New Roman" w:cs="Times New Roman"/>
          <w:lang w:eastAsia="ru-RU"/>
        </w:rPr>
        <w:t>Подлесновского</w:t>
      </w:r>
      <w:r w:rsidRPr="000C7A69">
        <w:rPr>
          <w:rFonts w:ascii="Times New Roman" w:eastAsia="Times New Roman" w:hAnsi="Times New Roman" w:cs="Times New Roman"/>
          <w:lang w:eastAsia="ru-RU"/>
        </w:rPr>
        <w:t xml:space="preserve"> муниципального образования переносится на бланк администрации </w:t>
      </w:r>
      <w:r w:rsidR="000013ED" w:rsidRPr="000C7A69">
        <w:rPr>
          <w:rFonts w:ascii="Times New Roman" w:eastAsia="Times New Roman" w:hAnsi="Times New Roman" w:cs="Times New Roman"/>
          <w:lang w:eastAsia="ru-RU"/>
        </w:rPr>
        <w:t>Подлесновского</w:t>
      </w:r>
      <w:r w:rsidRPr="000C7A69">
        <w:rPr>
          <w:rFonts w:ascii="Times New Roman" w:eastAsia="Times New Roman" w:hAnsi="Times New Roman" w:cs="Times New Roman"/>
          <w:lang w:eastAsia="ru-RU"/>
        </w:rPr>
        <w:t xml:space="preserve"> муниципального образования, тиражируется исполнителем в соответствии с реестром рассылки, после чего передается на подпись Главе </w:t>
      </w:r>
      <w:r w:rsidR="000013ED" w:rsidRPr="000C7A69">
        <w:rPr>
          <w:rFonts w:ascii="Times New Roman" w:eastAsia="Times New Roman" w:hAnsi="Times New Roman" w:cs="Times New Roman"/>
          <w:lang w:eastAsia="ru-RU"/>
        </w:rPr>
        <w:t>Подлесновского</w:t>
      </w:r>
      <w:r w:rsidRPr="000C7A69">
        <w:rPr>
          <w:rFonts w:ascii="Times New Roman" w:eastAsia="Times New Roman" w:hAnsi="Times New Roman" w:cs="Times New Roman"/>
          <w:lang w:eastAsia="ru-RU"/>
        </w:rPr>
        <w:t xml:space="preserve"> муниципального образования. После подписания главой </w:t>
      </w:r>
      <w:r w:rsidR="000013ED" w:rsidRPr="000C7A69">
        <w:rPr>
          <w:rFonts w:ascii="Times New Roman" w:eastAsia="Times New Roman" w:hAnsi="Times New Roman" w:cs="Times New Roman"/>
          <w:lang w:eastAsia="ru-RU"/>
        </w:rPr>
        <w:t>Подлесновского</w:t>
      </w:r>
      <w:r w:rsidRPr="000C7A69">
        <w:rPr>
          <w:rFonts w:ascii="Times New Roman" w:eastAsia="Times New Roman" w:hAnsi="Times New Roman" w:cs="Times New Roman"/>
          <w:lang w:eastAsia="ru-RU"/>
        </w:rPr>
        <w:t xml:space="preserve"> муниципального образования, постановлению администрации </w:t>
      </w:r>
      <w:r w:rsidR="000013ED" w:rsidRPr="000C7A69">
        <w:rPr>
          <w:rFonts w:ascii="Times New Roman" w:eastAsia="Times New Roman" w:hAnsi="Times New Roman" w:cs="Times New Roman"/>
          <w:lang w:eastAsia="ru-RU"/>
        </w:rPr>
        <w:t>Подлесновского</w:t>
      </w:r>
      <w:r w:rsidRPr="000C7A69">
        <w:rPr>
          <w:rFonts w:ascii="Times New Roman" w:eastAsia="Times New Roman" w:hAnsi="Times New Roman" w:cs="Times New Roman"/>
          <w:lang w:eastAsia="ru-RU"/>
        </w:rPr>
        <w:t xml:space="preserve"> муниципального образования присваивается регистрационный номер, копии постановления администрации </w:t>
      </w:r>
      <w:r w:rsidR="000013ED" w:rsidRPr="000C7A69">
        <w:rPr>
          <w:rFonts w:ascii="Times New Roman" w:eastAsia="Times New Roman" w:hAnsi="Times New Roman" w:cs="Times New Roman"/>
          <w:lang w:eastAsia="ru-RU"/>
        </w:rPr>
        <w:t>Подлесновского</w:t>
      </w:r>
      <w:r w:rsidRPr="000C7A69">
        <w:rPr>
          <w:rFonts w:ascii="Times New Roman" w:eastAsia="Times New Roman" w:hAnsi="Times New Roman" w:cs="Times New Roman"/>
          <w:lang w:eastAsia="ru-RU"/>
        </w:rPr>
        <w:t xml:space="preserve"> муниципального образования заверяются и передаются исполнителю.</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После получения заверенных копий муниципального правового акта о выдаче разрешения на использование земель или земельных участков без предоставления земельных участков и установления сервитута Исполнитель готовит проект разрешения на использование земель или земельных участков без предоставления земельных участков и установления сервитута по форме, предусмотренной </w:t>
      </w:r>
      <w:r w:rsidRPr="000C7A69">
        <w:rPr>
          <w:rFonts w:ascii="Times New Roman" w:eastAsia="Times New Roman" w:hAnsi="Times New Roman" w:cs="Times New Roman"/>
          <w:b/>
          <w:bCs/>
          <w:lang w:eastAsia="ru-RU"/>
        </w:rPr>
        <w:t xml:space="preserve">Приложением </w:t>
      </w:r>
      <w:r w:rsidRPr="000C7A69">
        <w:rPr>
          <w:rFonts w:ascii="Times New Roman" w:eastAsia="Times New Roman" w:hAnsi="Times New Roman" w:cs="Times New Roman"/>
          <w:lang w:eastAsia="ru-RU"/>
        </w:rPr>
        <w:t xml:space="preserve"> к настоящему административному регламенту, и передает его для подписания Главе </w:t>
      </w:r>
      <w:r w:rsidR="000013ED" w:rsidRPr="000C7A69">
        <w:rPr>
          <w:rFonts w:ascii="Times New Roman" w:eastAsia="Times New Roman" w:hAnsi="Times New Roman" w:cs="Times New Roman"/>
          <w:lang w:eastAsia="ru-RU"/>
        </w:rPr>
        <w:t>Подлесновского</w:t>
      </w:r>
      <w:r w:rsidRPr="000C7A69">
        <w:rPr>
          <w:rFonts w:ascii="Times New Roman" w:eastAsia="Times New Roman" w:hAnsi="Times New Roman" w:cs="Times New Roman"/>
          <w:lang w:eastAsia="ru-RU"/>
        </w:rPr>
        <w:t xml:space="preserve"> муниципального образования.</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 xml:space="preserve">Глава </w:t>
      </w:r>
      <w:r w:rsidR="000013ED" w:rsidRPr="000C7A69">
        <w:rPr>
          <w:rFonts w:ascii="Times New Roman" w:eastAsia="Times New Roman" w:hAnsi="Times New Roman" w:cs="Times New Roman"/>
          <w:lang w:eastAsia="ru-RU"/>
        </w:rPr>
        <w:t>Подлесновского</w:t>
      </w:r>
      <w:r w:rsidRPr="000C7A69">
        <w:rPr>
          <w:rFonts w:ascii="Times New Roman" w:eastAsia="Times New Roman" w:hAnsi="Times New Roman" w:cs="Times New Roman"/>
          <w:lang w:eastAsia="ru-RU"/>
        </w:rPr>
        <w:t xml:space="preserve"> муниципального образования подписывает разрешение на использование земель или земельных участков без предоставления земельных участков и установления сервитута в течение одного рабочего дня</w:t>
      </w:r>
      <w:r w:rsidRPr="000C7A69">
        <w:rPr>
          <w:rFonts w:ascii="Times New Roman" w:eastAsia="Times New Roman" w:hAnsi="Times New Roman" w:cs="Times New Roman"/>
          <w:i/>
          <w:iCs/>
          <w:lang w:eastAsia="ru-RU"/>
        </w:rPr>
        <w:t>.</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 xml:space="preserve">После подписания главой </w:t>
      </w:r>
      <w:r w:rsidR="000013ED" w:rsidRPr="000C7A69">
        <w:rPr>
          <w:rFonts w:ascii="Times New Roman" w:eastAsia="Times New Roman" w:hAnsi="Times New Roman" w:cs="Times New Roman"/>
          <w:lang w:eastAsia="ru-RU"/>
        </w:rPr>
        <w:t>Подлесновского</w:t>
      </w:r>
      <w:r w:rsidRPr="000C7A69">
        <w:rPr>
          <w:rFonts w:ascii="Times New Roman" w:eastAsia="Times New Roman" w:hAnsi="Times New Roman" w:cs="Times New Roman"/>
          <w:lang w:eastAsia="ru-RU"/>
        </w:rPr>
        <w:t xml:space="preserve"> муниципального образования исполнитель присваивает разрешению на использование земель или земельных участков без предоставления земельных участков и установления сервитута регистрационный номер в журнале выдачи разрешений на использование земель или земельных участков без предоставления земельных участков и установления сервитута администрации.</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Результатом административной процедуры является:</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 xml:space="preserve">-      подписание главой </w:t>
      </w:r>
      <w:r w:rsidR="000013ED" w:rsidRPr="000C7A69">
        <w:rPr>
          <w:rFonts w:ascii="Times New Roman" w:eastAsia="Times New Roman" w:hAnsi="Times New Roman" w:cs="Times New Roman"/>
          <w:lang w:eastAsia="ru-RU"/>
        </w:rPr>
        <w:t>Подлесновского</w:t>
      </w:r>
      <w:r w:rsidRPr="000C7A69">
        <w:rPr>
          <w:rFonts w:ascii="Times New Roman" w:eastAsia="Times New Roman" w:hAnsi="Times New Roman" w:cs="Times New Roman"/>
          <w:lang w:eastAsia="ru-RU"/>
        </w:rPr>
        <w:t xml:space="preserve"> муниципального образования постановления администрации </w:t>
      </w:r>
      <w:r w:rsidR="000013ED" w:rsidRPr="000C7A69">
        <w:rPr>
          <w:rFonts w:ascii="Times New Roman" w:eastAsia="Times New Roman" w:hAnsi="Times New Roman" w:cs="Times New Roman"/>
          <w:lang w:eastAsia="ru-RU"/>
        </w:rPr>
        <w:t>Подлесновского</w:t>
      </w:r>
      <w:r w:rsidRPr="000C7A69">
        <w:rPr>
          <w:rFonts w:ascii="Times New Roman" w:eastAsia="Times New Roman" w:hAnsi="Times New Roman" w:cs="Times New Roman"/>
          <w:lang w:eastAsia="ru-RU"/>
        </w:rPr>
        <w:t xml:space="preserve"> муниципального образования о выдаче разрешения на использование земель или земельных участков без предоставления земельных участков и установления сервитута, подписание разрешения на использование земель или земельных участков без предоставления земельных участков и установления сервитута;</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 xml:space="preserve">-      подписание главой </w:t>
      </w:r>
      <w:r w:rsidR="000013ED" w:rsidRPr="000C7A69">
        <w:rPr>
          <w:rFonts w:ascii="Times New Roman" w:eastAsia="Times New Roman" w:hAnsi="Times New Roman" w:cs="Times New Roman"/>
          <w:lang w:eastAsia="ru-RU"/>
        </w:rPr>
        <w:t>Подлесновского</w:t>
      </w:r>
      <w:r w:rsidRPr="000C7A69">
        <w:rPr>
          <w:rFonts w:ascii="Times New Roman" w:eastAsia="Times New Roman" w:hAnsi="Times New Roman" w:cs="Times New Roman"/>
          <w:lang w:eastAsia="ru-RU"/>
        </w:rPr>
        <w:t xml:space="preserve"> муниципального образования постановления администрации об отказе в выдаче разрешения на использование земель или земельных участков без предоставления земельных участков и установления сервитута.</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Способ фиксации результата административной процедуры:</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      присвоение регистрационного номера соответствующему постановлению администрации, присвоение в журнале выдачи разрешений на использование земель или земельных участков без предоставления земельных участков и установления сервитута регистрационного номера разрешению на использование земель или земельных участков без предоставления земельных участков и установления сервитута;</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      присвоение регистрационного номера соответствующему постановлению администрации об отказе в выдаче разрешения на использование земель или земельных участков без предоставления земельных участков и установления сервитута.</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Максимальный срок выполнения административной процедуры составляет 22 дня.</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bCs/>
          <w:lang w:eastAsia="ru-RU"/>
        </w:rPr>
        <w:t>3.2.3.   Выдача заявителю разрешения на использование земель или земельных участков без предоставления земельных участков и установления сервитута и заверенной копии муниципального правового акта о выдаче разрешения на использование земель или земельных участков без предоставления земельных участков и установления сервитута или заверенной копии муниципального правового акта об отказе в выдаче разрешения на использование земель или земельных участков без предоставления земельных участков и установления сервитута</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Исполнитель направляет заявителю соответствующие документы в виде электронного образа посредством электронной почты (при указании заявителем способа получения результата муниципальной услуги посредством электронной почты).</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При указании заявителем иных способов получения результата муниципальной услуги исполнитель направляет документы специалисту администрации, осуществляющему выдачу документов.</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Специалист администрации, осуществляющий выдачу документов:</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 xml:space="preserve">уведомляет заявителя по телефону о принятом решении, порядке и сроке получения документов в администрации (при указании заявителем способа получения результата муниципальной услуги при </w:t>
      </w:r>
      <w:r w:rsidRPr="000C7A69">
        <w:rPr>
          <w:rFonts w:ascii="Times New Roman" w:eastAsia="Times New Roman" w:hAnsi="Times New Roman" w:cs="Times New Roman"/>
          <w:lang w:eastAsia="ru-RU"/>
        </w:rPr>
        <w:lastRenderedPageBreak/>
        <w:t>непосредственном личном обращении) и выдает заявителю соответствующие документы под роспись заявителя в журнале выдачи документов администрации;</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направляет соответствующие документы заявителю посредством заказного почтового отправления (при указании заявителем способа получения результата муниципальной услуги посредством почтового отправления).</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Результатом административной процедуры является выдача соответствующих документов непосредственно заявителю.</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Способ фиксации результата административной процедуры – роспись заявителя в журнале выдачи документов администрации в получении соответствующих документов, либо реестр почтовых отправлений (почтовая квитанция) с отметкой отделения ФГУП «Почта России», либо отчет об отправке электронного сообщения, подтверждающие направление заявителю соответствующих документов.</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Максимальный срок выполнения административной процедуры составляет 3 рабочих дня.</w:t>
      </w:r>
    </w:p>
    <w:p w:rsidR="0026407F" w:rsidRPr="000C7A69" w:rsidRDefault="0026407F" w:rsidP="000C7A69">
      <w:pPr>
        <w:shd w:val="clear" w:color="auto" w:fill="FFFFFF"/>
        <w:spacing w:after="0" w:line="240" w:lineRule="auto"/>
        <w:ind w:left="-993" w:right="-143" w:firstLine="567"/>
        <w:jc w:val="center"/>
        <w:rPr>
          <w:rFonts w:ascii="Times New Roman" w:eastAsia="Times New Roman" w:hAnsi="Times New Roman" w:cs="Times New Roman"/>
          <w:lang w:eastAsia="ru-RU"/>
        </w:rPr>
      </w:pPr>
      <w:r w:rsidRPr="000C7A69">
        <w:rPr>
          <w:rFonts w:ascii="Times New Roman" w:eastAsia="Times New Roman" w:hAnsi="Times New Roman" w:cs="Times New Roman"/>
          <w:b/>
          <w:bCs/>
          <w:lang w:eastAsia="ru-RU"/>
        </w:rPr>
        <w:t>4. Формы контроля за исполнением административного регламента</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 xml:space="preserve">4.1. Текущий контроль за соблюдением положений настоящего административного регламента (далее – текущий контроль) осуществляет глава </w:t>
      </w:r>
      <w:r w:rsidR="000013ED" w:rsidRPr="000C7A69">
        <w:rPr>
          <w:rFonts w:ascii="Times New Roman" w:eastAsia="Times New Roman" w:hAnsi="Times New Roman" w:cs="Times New Roman"/>
          <w:lang w:eastAsia="ru-RU"/>
        </w:rPr>
        <w:t>Подлесновского</w:t>
      </w:r>
      <w:r w:rsidRPr="000C7A69">
        <w:rPr>
          <w:rFonts w:ascii="Times New Roman" w:eastAsia="Times New Roman" w:hAnsi="Times New Roman" w:cs="Times New Roman"/>
          <w:lang w:eastAsia="ru-RU"/>
        </w:rPr>
        <w:t xml:space="preserve"> муниципального образования.</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4.2. Текущий контроль осуществляется путем проведения плановых и внеплановых проверок соблюдения и исполнения специалистами администрации положений настоящего административного регламента. Порядок, сроки и лица, ответственные за проведение плановых проверок, определяются распоряжением администрации.</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4.3. В ходе плановых проверок текущего контроля проверяется соблюдение требований настоящего административного регламента при предоставлении муниципальной услуги, рассматриваются все вопросы, связанные с предоставлением муниципальной услуги, выявляются и устраняются нарушения прав заявителей. Результатом плановых проверок является отчет, где указываются:</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      лица, в отношении  которых проведена плановая проверка;</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      правовые нормы, соблюдение которых проверяется в ходе проверки;</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      итог проверки.</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4.4. Внеплановые проверки проводятся по жалобе заявителя. Жалоба заявителя должна соответствовать требованиям, установленным пунктом 5 статьи 11.2 Федерального закона от 27.07.2010 года № 210-ФЗ «Об организации предоставления государственных и муниципальных услуг».</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4.5. Администрация обеспечивает объективное, всестороннее и своевременное рассмотрение жалобы. В случае необходимости рассмотрение жалобы осуществляется в присутствии заявителя, направившего жалобу.</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4.6. Администрация запрашивает необходимые для рассмотрения жалобы документы и материалы в других органах местного самоуправления, государственных органах, у иных должностных лиц, за исключением судов, органов дознания, предварительного следствия.</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4.7. Администрация принимает меры, направленные на восстановление или защиту нарушенных прав, свобод и законных интересов заявителя. По результатам проведенных проверок, в случае выявления нарушений прав заявителей, осуществляется привлечение допустивших нарушение лиц к ответственности в соответствии с законодательством Российской Федерации, Саратовской области.</w:t>
      </w:r>
    </w:p>
    <w:p w:rsidR="0026407F" w:rsidRPr="000C7A69" w:rsidRDefault="0026407F" w:rsidP="000C7A69">
      <w:pPr>
        <w:shd w:val="clear" w:color="auto" w:fill="FFFFFF"/>
        <w:spacing w:after="0" w:line="240" w:lineRule="auto"/>
        <w:ind w:left="-993" w:right="-143" w:firstLine="567"/>
        <w:jc w:val="center"/>
        <w:rPr>
          <w:rFonts w:ascii="Times New Roman" w:eastAsia="Times New Roman" w:hAnsi="Times New Roman" w:cs="Times New Roman"/>
          <w:lang w:eastAsia="ru-RU"/>
        </w:rPr>
      </w:pPr>
      <w:r w:rsidRPr="000C7A69">
        <w:rPr>
          <w:rFonts w:ascii="Times New Roman" w:eastAsia="Times New Roman" w:hAnsi="Times New Roman" w:cs="Times New Roman"/>
          <w:b/>
          <w:bCs/>
          <w:lang w:eastAsia="ru-RU"/>
        </w:rPr>
        <w:t>5. Досудебный (внесудебный) порядок обжалования решений и действий (бездействия)</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5.1.    Заявители имеют право на обжалование решений и действий (бездействия) комитета, его должностных лиц в досудебном (внесудебном) порядке.</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5.2.    Досудебное (внесудебное) обжалование осуществляется с учетом требований, предусмотренных главой 2.1 Федерального закона от 27.07.2010 года № 210-ФЗ «Об организации предоставления государственных и муниципальных услуг».</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5.3.    Заявитель имеет право на получение информации и документов, необходимых для обоснования и рассмотрения жалобы, с целью чего обращается с соответствующим заявлением на имя Главы муниципального образования.</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5.4.    Обжалование решений и действий (бездействия) должностных лиц администрации в досудебном порядке не является препятствием или условием для обращения в суд с теми же требованиями, по тем же основаниям, а также не предполагает обязательности такого обращения в суд.</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5.5.    Решения, действия (бездействие) специалистов администрации могут быть обжалованы главе муниципального образования.</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Жалоба подается непосредственно в администрацию в виде бумажного документа или в форме электронного документа - с использованием информационно-тел</w:t>
      </w:r>
      <w:r w:rsidR="000013ED" w:rsidRPr="000C7A69">
        <w:rPr>
          <w:rFonts w:ascii="Times New Roman" w:eastAsia="Times New Roman" w:hAnsi="Times New Roman" w:cs="Times New Roman"/>
          <w:lang w:eastAsia="ru-RU"/>
        </w:rPr>
        <w:t>екоммуникационной сети Интернет.</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5.6.     В соответствии с частью 5 статьи 11.2 Федерального закона от 27.07.2010 года № 210-ФЗ «Об организации предоставления государственных и муниципальных услуг» жалоба должна содержать следующие сведения:</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lastRenderedPageBreak/>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которого обжалуются;</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2)  фамилию, имя, отчество (последнее - при наличии), сведения о месте жительства заявителя, номер (номера) контактного телефона, адрес (адреса) электронной почты и почтовый адрес, по которым заявителю должен быть направлен ответ;</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его доводы, либо их копии.</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5.8.    В соответствии с частью 6 статьи 11.2 Федерального закона от 27.07.2010 года № 210-ФЗ жалоба рассматривается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(за исключением случаев, установленных Правительством Российской Федерации, при которых срок рассмотрения жалобы может быть сокращен).</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5.9.    По результатам рассмотрения жалобы должностное лицо, в адрес которого поступила жалоба заявителя, принимает одно из следующих решений:</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      удовлетворяет жалобу (полностью либо в части);</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      отказывает в удовлетворении жалобы (полностью либо в части).</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5.10.  В соответствии с частью 8 статьи 11.2 Федерального закона от 27.07.2010 года № 210-ФЗ «Об организации предоставления государственных и муниципальных услуг» не позднее дня, следующего за днем принятия решения, указанного в пункте 5.9 настоящего административного регламента, заявителю в форме документа на бумажном носителе и (по его желанию) в электронной форме направляется мотивированный ответ о результатах рассмотрения жалобы.</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 xml:space="preserve">5.11.  Ответ на поступившую в адрес уполномоченного должностного лица жалобу, которая затрагивает интересы неопределенного круга лиц, может быть размещен на официальном сайте администрации </w:t>
      </w:r>
      <w:r w:rsidR="000013ED" w:rsidRPr="000C7A69">
        <w:rPr>
          <w:rFonts w:ascii="Times New Roman" w:eastAsia="Times New Roman" w:hAnsi="Times New Roman" w:cs="Times New Roman"/>
          <w:lang w:eastAsia="ru-RU"/>
        </w:rPr>
        <w:t>Подлесновского муниципального образования</w:t>
      </w:r>
      <w:r w:rsidRPr="000C7A69">
        <w:rPr>
          <w:rFonts w:ascii="Times New Roman" w:eastAsia="Times New Roman" w:hAnsi="Times New Roman" w:cs="Times New Roman"/>
          <w:lang w:eastAsia="ru-RU"/>
        </w:rPr>
        <w:t xml:space="preserve"> </w:t>
      </w:r>
      <w:r w:rsidR="009A67B5" w:rsidRPr="000C7A69">
        <w:rPr>
          <w:rFonts w:ascii="Times New Roman" w:eastAsia="Times New Roman" w:hAnsi="Times New Roman" w:cs="Times New Roman"/>
          <w:lang w:eastAsia="ru-RU"/>
        </w:rPr>
        <w:t xml:space="preserve">http://podlesnovskoe.mo64.ru/ </w:t>
      </w:r>
      <w:r w:rsidRPr="000C7A69">
        <w:rPr>
          <w:rFonts w:ascii="Times New Roman" w:eastAsia="Times New Roman" w:hAnsi="Times New Roman" w:cs="Times New Roman"/>
          <w:lang w:eastAsia="ru-RU"/>
        </w:rPr>
        <w:t>в информационно-телекоммуникационной сети Интернет.</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5.12.  Должностное лицо, в адрес которого поступила жалоба заявителя, не рассматривает ее и не направляет в адрес заявителя ответ о результатах ее рассмотрения в случаях:</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а)    если в жалобе не указана фамилия гражданина, направившего жалобу, или почтовый (электронный) адрес, по которому должен быть направлен ответ;</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б)    если текст жалобы не поддается прочтению;</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в)    если в жалобе содержатся нецензурные либо оскорбительные выражения, угрозы жизни, здоровью и имуществу должностного лица органа, предоставляющего муниципальную услугу, а также членов его семьи;</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г)    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д)    если в жалобе заявителя содержится вопрос, на который многократно давались письменные ответы по существу ранее направлявшихся обращений (в случае если в жалобе не приводятся новые доводы или обстоятельства);</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е)    если текст письменного обращения не позволяет определить суть жалобы;</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 xml:space="preserve">ж)   если ответ на жалобу, которая затрагивает интересы неопределенного круга лиц, размещен на официальном сайте администрации </w:t>
      </w:r>
      <w:r w:rsidR="007E7002" w:rsidRPr="000C7A69">
        <w:rPr>
          <w:rFonts w:ascii="Times New Roman" w:eastAsia="Times New Roman" w:hAnsi="Times New Roman" w:cs="Times New Roman"/>
          <w:lang w:eastAsia="ru-RU"/>
        </w:rPr>
        <w:t>Подлесновского муниципального образования</w:t>
      </w:r>
      <w:r w:rsidRPr="000C7A69">
        <w:rPr>
          <w:rFonts w:ascii="Times New Roman" w:eastAsia="Times New Roman" w:hAnsi="Times New Roman" w:cs="Times New Roman"/>
          <w:lang w:eastAsia="ru-RU"/>
        </w:rPr>
        <w:t xml:space="preserve"> </w:t>
      </w:r>
      <w:r w:rsidR="007E7002" w:rsidRPr="000C7A69">
        <w:rPr>
          <w:rFonts w:ascii="Times New Roman" w:eastAsia="Times New Roman" w:hAnsi="Times New Roman" w:cs="Times New Roman"/>
          <w:lang w:eastAsia="ru-RU"/>
        </w:rPr>
        <w:t xml:space="preserve">http://podlesnovskoe.mo64.ru/ </w:t>
      </w:r>
      <w:r w:rsidRPr="000C7A69">
        <w:rPr>
          <w:rFonts w:ascii="Times New Roman" w:eastAsia="Times New Roman" w:hAnsi="Times New Roman" w:cs="Times New Roman"/>
          <w:lang w:eastAsia="ru-RU"/>
        </w:rPr>
        <w:t>в информационно-телекоммуникационной сети Интернет.</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В случае, предусмотренном подпунктом «а» настоящего пункта, если обращение содержит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государственный орган в соответствии с его компетенцией.</w:t>
      </w:r>
    </w:p>
    <w:p w:rsidR="0026407F" w:rsidRPr="000C7A69" w:rsidRDefault="0026407F"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r w:rsidRPr="000C7A69">
        <w:rPr>
          <w:rFonts w:ascii="Times New Roman" w:eastAsia="Times New Roman" w:hAnsi="Times New Roman" w:cs="Times New Roman"/>
          <w:lang w:eastAsia="ru-RU"/>
        </w:rPr>
        <w:t>О причинах отсутствия ответа на жалобу по существу поставленных в ней вопросов в случаях, предусмотренных подпунктами «</w:t>
      </w:r>
      <w:proofErr w:type="gramStart"/>
      <w:r w:rsidRPr="000C7A69">
        <w:rPr>
          <w:rFonts w:ascii="Times New Roman" w:eastAsia="Times New Roman" w:hAnsi="Times New Roman" w:cs="Times New Roman"/>
          <w:lang w:eastAsia="ru-RU"/>
        </w:rPr>
        <w:t>б»-</w:t>
      </w:r>
      <w:proofErr w:type="gramEnd"/>
      <w:r w:rsidRPr="000C7A69">
        <w:rPr>
          <w:rFonts w:ascii="Times New Roman" w:eastAsia="Times New Roman" w:hAnsi="Times New Roman" w:cs="Times New Roman"/>
          <w:lang w:eastAsia="ru-RU"/>
        </w:rPr>
        <w:t>«ж» настоящего пункта, заявителю сообщается письменно.</w:t>
      </w:r>
    </w:p>
    <w:p w:rsidR="007E7002" w:rsidRPr="000C7A69" w:rsidRDefault="007E7002" w:rsidP="000C7A69">
      <w:pPr>
        <w:shd w:val="clear" w:color="auto" w:fill="FFFFFF"/>
        <w:spacing w:after="0" w:line="240" w:lineRule="auto"/>
        <w:ind w:left="-993" w:right="-143" w:firstLine="567"/>
        <w:jc w:val="both"/>
        <w:rPr>
          <w:rFonts w:ascii="Times New Roman" w:eastAsia="Times New Roman" w:hAnsi="Times New Roman" w:cs="Times New Roman"/>
          <w:lang w:eastAsia="ru-RU"/>
        </w:rPr>
      </w:pPr>
    </w:p>
    <w:p w:rsidR="007E7002" w:rsidRDefault="007E7002" w:rsidP="000C7A69">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p>
    <w:p w:rsidR="007E7002" w:rsidRPr="000C7A69" w:rsidRDefault="007E7002" w:rsidP="000C7A69">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p>
    <w:p w:rsidR="00BF7548" w:rsidRDefault="00BF7548" w:rsidP="0026407F">
      <w:pPr>
        <w:shd w:val="clear" w:color="auto" w:fill="FFFFFF"/>
        <w:spacing w:after="125" w:line="240" w:lineRule="auto"/>
        <w:jc w:val="both"/>
        <w:rPr>
          <w:rFonts w:ascii="Times New Roman" w:eastAsia="Times New Roman" w:hAnsi="Times New Roman" w:cs="Times New Roman"/>
          <w:b/>
          <w:bCs/>
          <w:color w:val="333333"/>
          <w:sz w:val="24"/>
          <w:szCs w:val="24"/>
          <w:lang w:eastAsia="ru-RU"/>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BF7548" w:rsidRPr="000C7A69" w:rsidTr="00BF7548">
        <w:tc>
          <w:tcPr>
            <w:tcW w:w="4785" w:type="dxa"/>
          </w:tcPr>
          <w:p w:rsidR="00BF7548" w:rsidRPr="000C7A69" w:rsidRDefault="00BF7548" w:rsidP="000C7A69">
            <w:pPr>
              <w:jc w:val="both"/>
              <w:rPr>
                <w:rFonts w:ascii="Times New Roman" w:eastAsia="Times New Roman" w:hAnsi="Times New Roman" w:cs="Times New Roman"/>
                <w:b/>
                <w:bCs/>
                <w:color w:val="333333"/>
                <w:sz w:val="20"/>
                <w:szCs w:val="20"/>
                <w:lang w:eastAsia="ru-RU"/>
              </w:rPr>
            </w:pPr>
          </w:p>
        </w:tc>
        <w:tc>
          <w:tcPr>
            <w:tcW w:w="4786" w:type="dxa"/>
          </w:tcPr>
          <w:p w:rsidR="00BF7548" w:rsidRPr="000C7A69" w:rsidRDefault="00BF7548" w:rsidP="000C7A69">
            <w:pPr>
              <w:shd w:val="clear" w:color="auto" w:fill="FFFFFF"/>
              <w:jc w:val="both"/>
              <w:rPr>
                <w:rFonts w:ascii="Times New Roman" w:eastAsia="Times New Roman" w:hAnsi="Times New Roman" w:cs="Times New Roman"/>
                <w:color w:val="333333"/>
                <w:sz w:val="20"/>
                <w:szCs w:val="20"/>
                <w:lang w:eastAsia="ru-RU"/>
              </w:rPr>
            </w:pPr>
            <w:r w:rsidRPr="000C7A69">
              <w:rPr>
                <w:rFonts w:ascii="Times New Roman" w:eastAsia="Times New Roman" w:hAnsi="Times New Roman" w:cs="Times New Roman"/>
                <w:b/>
                <w:bCs/>
                <w:color w:val="333333"/>
                <w:sz w:val="20"/>
                <w:szCs w:val="20"/>
                <w:lang w:eastAsia="ru-RU"/>
              </w:rPr>
              <w:t>Приложение</w:t>
            </w:r>
          </w:p>
          <w:p w:rsidR="00BF7548" w:rsidRPr="000C7A69" w:rsidRDefault="00BF7548" w:rsidP="000C7A69">
            <w:pPr>
              <w:shd w:val="clear" w:color="auto" w:fill="FFFFFF"/>
              <w:jc w:val="both"/>
              <w:rPr>
                <w:rFonts w:ascii="Times New Roman" w:eastAsia="Times New Roman" w:hAnsi="Times New Roman" w:cs="Times New Roman"/>
                <w:color w:val="333333"/>
                <w:sz w:val="20"/>
                <w:szCs w:val="20"/>
                <w:lang w:eastAsia="ru-RU"/>
              </w:rPr>
            </w:pPr>
            <w:r w:rsidRPr="000C7A69">
              <w:rPr>
                <w:rFonts w:ascii="Times New Roman" w:eastAsia="Times New Roman" w:hAnsi="Times New Roman" w:cs="Times New Roman"/>
                <w:color w:val="333333"/>
                <w:sz w:val="20"/>
                <w:szCs w:val="20"/>
                <w:lang w:eastAsia="ru-RU"/>
              </w:rPr>
              <w:t>к административному регламенту предоставления муниципальной услуги «Выдача разрешения на использование земель или земельных участков без предоставления земельных участков и установления сервитута»</w:t>
            </w:r>
          </w:p>
          <w:p w:rsidR="00BF7548" w:rsidRPr="000C7A69" w:rsidRDefault="00BF7548" w:rsidP="000C7A69">
            <w:pPr>
              <w:jc w:val="both"/>
              <w:rPr>
                <w:rFonts w:ascii="Times New Roman" w:eastAsia="Times New Roman" w:hAnsi="Times New Roman" w:cs="Times New Roman"/>
                <w:b/>
                <w:bCs/>
                <w:color w:val="333333"/>
                <w:sz w:val="20"/>
                <w:szCs w:val="20"/>
                <w:lang w:eastAsia="ru-RU"/>
              </w:rPr>
            </w:pPr>
          </w:p>
        </w:tc>
      </w:tr>
    </w:tbl>
    <w:p w:rsidR="00BF7548" w:rsidRPr="000C7A69" w:rsidRDefault="00BF7548" w:rsidP="000C7A69">
      <w:pPr>
        <w:shd w:val="clear" w:color="auto" w:fill="FFFFFF"/>
        <w:spacing w:after="0" w:line="240" w:lineRule="auto"/>
        <w:jc w:val="both"/>
        <w:rPr>
          <w:rFonts w:ascii="Times New Roman" w:eastAsia="Times New Roman" w:hAnsi="Times New Roman" w:cs="Times New Roman"/>
          <w:b/>
          <w:bCs/>
          <w:color w:val="333333"/>
          <w:sz w:val="20"/>
          <w:szCs w:val="20"/>
          <w:lang w:eastAsia="ru-RU"/>
        </w:rPr>
      </w:pPr>
    </w:p>
    <w:p w:rsidR="0026407F" w:rsidRPr="000C7A69" w:rsidRDefault="0026407F" w:rsidP="000C7A69">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0C7A69">
        <w:rPr>
          <w:rFonts w:ascii="Times New Roman" w:eastAsia="Times New Roman" w:hAnsi="Times New Roman" w:cs="Times New Roman"/>
          <w:b/>
          <w:bCs/>
          <w:color w:val="333333"/>
          <w:sz w:val="20"/>
          <w:szCs w:val="20"/>
          <w:lang w:eastAsia="ru-RU"/>
        </w:rPr>
        <w:t>Форма</w:t>
      </w:r>
    </w:p>
    <w:p w:rsidR="0026407F" w:rsidRPr="000C7A69" w:rsidRDefault="0026407F" w:rsidP="000C7A69">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0C7A69">
        <w:rPr>
          <w:rFonts w:ascii="Times New Roman" w:eastAsia="Times New Roman" w:hAnsi="Times New Roman" w:cs="Times New Roman"/>
          <w:color w:val="333333"/>
          <w:sz w:val="20"/>
          <w:szCs w:val="20"/>
          <w:lang w:eastAsia="ru-RU"/>
        </w:rPr>
        <w:t>(на бланке администрации </w:t>
      </w:r>
    </w:p>
    <w:p w:rsidR="0026407F" w:rsidRPr="000C7A69" w:rsidRDefault="000013ED" w:rsidP="000C7A69">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0C7A69">
        <w:rPr>
          <w:rFonts w:ascii="Times New Roman" w:eastAsia="Times New Roman" w:hAnsi="Times New Roman" w:cs="Times New Roman"/>
          <w:color w:val="333333"/>
          <w:sz w:val="20"/>
          <w:szCs w:val="20"/>
          <w:lang w:eastAsia="ru-RU"/>
        </w:rPr>
        <w:t>Подлесновского</w:t>
      </w:r>
      <w:r w:rsidR="0026407F" w:rsidRPr="000C7A69">
        <w:rPr>
          <w:rFonts w:ascii="Times New Roman" w:eastAsia="Times New Roman" w:hAnsi="Times New Roman" w:cs="Times New Roman"/>
          <w:color w:val="333333"/>
          <w:sz w:val="20"/>
          <w:szCs w:val="20"/>
          <w:lang w:eastAsia="ru-RU"/>
        </w:rPr>
        <w:t xml:space="preserve"> муниципального образования)</w:t>
      </w:r>
    </w:p>
    <w:p w:rsidR="0026407F" w:rsidRPr="000C7A69" w:rsidRDefault="0026407F" w:rsidP="000C7A69">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0C7A69">
        <w:rPr>
          <w:rFonts w:ascii="Times New Roman" w:eastAsia="Times New Roman" w:hAnsi="Times New Roman" w:cs="Times New Roman"/>
          <w:b/>
          <w:bCs/>
          <w:color w:val="333333"/>
          <w:sz w:val="20"/>
          <w:szCs w:val="20"/>
          <w:lang w:eastAsia="ru-RU"/>
        </w:rPr>
        <w:t>Разрешение на использование земель или земельных участков</w:t>
      </w:r>
    </w:p>
    <w:p w:rsidR="0026407F" w:rsidRPr="000C7A69" w:rsidRDefault="0026407F" w:rsidP="000C7A69">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0C7A69">
        <w:rPr>
          <w:rFonts w:ascii="Times New Roman" w:eastAsia="Times New Roman" w:hAnsi="Times New Roman" w:cs="Times New Roman"/>
          <w:b/>
          <w:bCs/>
          <w:color w:val="333333"/>
          <w:sz w:val="20"/>
          <w:szCs w:val="20"/>
          <w:lang w:eastAsia="ru-RU"/>
        </w:rPr>
        <w:t>без предоставления и установления сервитута</w:t>
      </w:r>
    </w:p>
    <w:p w:rsidR="0026407F" w:rsidRPr="000C7A69" w:rsidRDefault="0026407F" w:rsidP="000C7A69">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0C7A69">
        <w:rPr>
          <w:rFonts w:ascii="Times New Roman" w:eastAsia="Times New Roman" w:hAnsi="Times New Roman" w:cs="Times New Roman"/>
          <w:color w:val="333333"/>
          <w:sz w:val="20"/>
          <w:szCs w:val="20"/>
          <w:lang w:eastAsia="ru-RU"/>
        </w:rPr>
        <w:t>№ ________                                                                                      «____» __________20___ г.</w:t>
      </w:r>
    </w:p>
    <w:p w:rsidR="0026407F" w:rsidRPr="000C7A69" w:rsidRDefault="0026407F" w:rsidP="000C7A69">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0C7A69">
        <w:rPr>
          <w:rFonts w:ascii="Times New Roman" w:eastAsia="Times New Roman" w:hAnsi="Times New Roman" w:cs="Times New Roman"/>
          <w:color w:val="333333"/>
          <w:sz w:val="20"/>
          <w:szCs w:val="20"/>
          <w:lang w:eastAsia="ru-RU"/>
        </w:rPr>
        <w:t xml:space="preserve">Администрация </w:t>
      </w:r>
      <w:r w:rsidR="000013ED" w:rsidRPr="000C7A69">
        <w:rPr>
          <w:rFonts w:ascii="Times New Roman" w:eastAsia="Times New Roman" w:hAnsi="Times New Roman" w:cs="Times New Roman"/>
          <w:color w:val="333333"/>
          <w:sz w:val="20"/>
          <w:szCs w:val="20"/>
          <w:lang w:eastAsia="ru-RU"/>
        </w:rPr>
        <w:t>Подлесновского</w:t>
      </w:r>
      <w:r w:rsidRPr="000C7A69">
        <w:rPr>
          <w:rFonts w:ascii="Times New Roman" w:eastAsia="Times New Roman" w:hAnsi="Times New Roman" w:cs="Times New Roman"/>
          <w:color w:val="333333"/>
          <w:sz w:val="20"/>
          <w:szCs w:val="20"/>
          <w:lang w:eastAsia="ru-RU"/>
        </w:rPr>
        <w:t xml:space="preserve"> муниципального образования на основании постановления администрации </w:t>
      </w:r>
      <w:r w:rsidR="000013ED" w:rsidRPr="000C7A69">
        <w:rPr>
          <w:rFonts w:ascii="Times New Roman" w:eastAsia="Times New Roman" w:hAnsi="Times New Roman" w:cs="Times New Roman"/>
          <w:color w:val="333333"/>
          <w:sz w:val="20"/>
          <w:szCs w:val="20"/>
          <w:lang w:eastAsia="ru-RU"/>
        </w:rPr>
        <w:t>Подлесновского</w:t>
      </w:r>
      <w:r w:rsidRPr="000C7A69">
        <w:rPr>
          <w:rFonts w:ascii="Times New Roman" w:eastAsia="Times New Roman" w:hAnsi="Times New Roman" w:cs="Times New Roman"/>
          <w:color w:val="333333"/>
          <w:sz w:val="20"/>
          <w:szCs w:val="20"/>
          <w:lang w:eastAsia="ru-RU"/>
        </w:rPr>
        <w:t xml:space="preserve"> муниципального образования от _____________20____г. №_________, разрешает __________________________________</w:t>
      </w:r>
    </w:p>
    <w:p w:rsidR="0026407F" w:rsidRPr="000C7A69" w:rsidRDefault="0026407F" w:rsidP="000C7A69">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0C7A69">
        <w:rPr>
          <w:rFonts w:ascii="Times New Roman" w:eastAsia="Times New Roman" w:hAnsi="Times New Roman" w:cs="Times New Roman"/>
          <w:color w:val="333333"/>
          <w:sz w:val="20"/>
          <w:szCs w:val="20"/>
          <w:lang w:eastAsia="ru-RU"/>
        </w:rPr>
        <w:t>____________________________________________________________________________</w:t>
      </w:r>
    </w:p>
    <w:p w:rsidR="0026407F" w:rsidRPr="000C7A69" w:rsidRDefault="0026407F" w:rsidP="000C7A69">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0C7A69">
        <w:rPr>
          <w:rFonts w:ascii="Times New Roman" w:eastAsia="Times New Roman" w:hAnsi="Times New Roman" w:cs="Times New Roman"/>
          <w:color w:val="333333"/>
          <w:sz w:val="20"/>
          <w:szCs w:val="20"/>
          <w:lang w:eastAsia="ru-RU"/>
        </w:rPr>
        <w:t>(наименование заявителя: для юридического лица - полное наименование юридического лица;  для физического лица - Ф.И.О. полностью)</w:t>
      </w:r>
    </w:p>
    <w:p w:rsidR="0026407F" w:rsidRPr="000C7A69" w:rsidRDefault="0026407F" w:rsidP="000C7A69">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0C7A69">
        <w:rPr>
          <w:rFonts w:ascii="Times New Roman" w:eastAsia="Times New Roman" w:hAnsi="Times New Roman" w:cs="Times New Roman"/>
          <w:color w:val="333333"/>
          <w:sz w:val="20"/>
          <w:szCs w:val="20"/>
          <w:lang w:eastAsia="ru-RU"/>
        </w:rPr>
        <w:t>использовать земли (земельный участок) с кадастровым номером _______________________________________________________площадью________кв. м</w:t>
      </w:r>
    </w:p>
    <w:p w:rsidR="0026407F" w:rsidRPr="000C7A69" w:rsidRDefault="0026407F" w:rsidP="000C7A69">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0C7A69">
        <w:rPr>
          <w:rFonts w:ascii="Times New Roman" w:eastAsia="Times New Roman" w:hAnsi="Times New Roman" w:cs="Times New Roman"/>
          <w:color w:val="333333"/>
          <w:sz w:val="20"/>
          <w:szCs w:val="20"/>
          <w:lang w:eastAsia="ru-RU"/>
        </w:rPr>
        <w:t>(указывается в случае если разрешение выдается на земельный участок)</w:t>
      </w:r>
    </w:p>
    <w:p w:rsidR="0026407F" w:rsidRPr="000C7A69" w:rsidRDefault="0026407F" w:rsidP="000C7A69">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0C7A69">
        <w:rPr>
          <w:rFonts w:ascii="Times New Roman" w:eastAsia="Times New Roman" w:hAnsi="Times New Roman" w:cs="Times New Roman"/>
          <w:color w:val="333333"/>
          <w:sz w:val="20"/>
          <w:szCs w:val="20"/>
          <w:lang w:eastAsia="ru-RU"/>
        </w:rPr>
        <w:t>с местоположением: _________________________________________________________, без предоставления и установления сервитута в целях: ____________________________________________________________________________,  в соответствии со схемой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w:t>
      </w:r>
    </w:p>
    <w:p w:rsidR="0026407F" w:rsidRPr="000C7A69" w:rsidRDefault="0026407F" w:rsidP="000C7A69">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0C7A69">
        <w:rPr>
          <w:rFonts w:ascii="Times New Roman" w:eastAsia="Times New Roman" w:hAnsi="Times New Roman" w:cs="Times New Roman"/>
          <w:color w:val="333333"/>
          <w:sz w:val="20"/>
          <w:szCs w:val="20"/>
          <w:lang w:eastAsia="ru-RU"/>
        </w:rPr>
        <w:t>В соответствии с требованиями статьи 39.35 Земельного кодекса Российской Федерации, в случае  если использование земель, предусмотренных настоящим разрешением, привело к порче либо уничтожению плодородного слоя почвы в их границах, ____________________________________________________________________________</w:t>
      </w:r>
    </w:p>
    <w:p w:rsidR="0026407F" w:rsidRPr="000C7A69" w:rsidRDefault="0026407F" w:rsidP="000C7A69">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0C7A69">
        <w:rPr>
          <w:rFonts w:ascii="Times New Roman" w:eastAsia="Times New Roman" w:hAnsi="Times New Roman" w:cs="Times New Roman"/>
          <w:color w:val="333333"/>
          <w:sz w:val="20"/>
          <w:szCs w:val="20"/>
          <w:lang w:eastAsia="ru-RU"/>
        </w:rPr>
        <w:t>(наименование заявителя: для юридического лица - полное наименование юридического лица;  для физического лица - Ф.И.О. полностью)</w:t>
      </w:r>
    </w:p>
    <w:p w:rsidR="0026407F" w:rsidRPr="000C7A69" w:rsidRDefault="0026407F" w:rsidP="000C7A69">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0C7A69">
        <w:rPr>
          <w:rFonts w:ascii="Times New Roman" w:eastAsia="Times New Roman" w:hAnsi="Times New Roman" w:cs="Times New Roman"/>
          <w:color w:val="333333"/>
          <w:sz w:val="20"/>
          <w:szCs w:val="20"/>
          <w:lang w:eastAsia="ru-RU"/>
        </w:rPr>
        <w:t>обязан:</w:t>
      </w:r>
    </w:p>
    <w:p w:rsidR="0026407F" w:rsidRPr="000C7A69" w:rsidRDefault="0026407F" w:rsidP="000C7A69">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0C7A69">
        <w:rPr>
          <w:rFonts w:ascii="Times New Roman" w:eastAsia="Times New Roman" w:hAnsi="Times New Roman" w:cs="Times New Roman"/>
          <w:color w:val="333333"/>
          <w:sz w:val="20"/>
          <w:szCs w:val="20"/>
          <w:lang w:eastAsia="ru-RU"/>
        </w:rPr>
        <w:t>привести земли (земельный участок) в состояние, пригодное для их использования в соответствии с разрешенным использованием;</w:t>
      </w:r>
    </w:p>
    <w:p w:rsidR="0026407F" w:rsidRPr="000C7A69" w:rsidRDefault="0026407F" w:rsidP="000C7A69">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0C7A69">
        <w:rPr>
          <w:rFonts w:ascii="Times New Roman" w:eastAsia="Times New Roman" w:hAnsi="Times New Roman" w:cs="Times New Roman"/>
          <w:color w:val="333333"/>
          <w:sz w:val="20"/>
          <w:szCs w:val="20"/>
          <w:lang w:eastAsia="ru-RU"/>
        </w:rPr>
        <w:t>выполнить необходимые работы по рекультивации земель.</w:t>
      </w:r>
    </w:p>
    <w:p w:rsidR="0026407F" w:rsidRPr="000C7A69" w:rsidRDefault="0026407F" w:rsidP="000C7A69">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0C7A69">
        <w:rPr>
          <w:rFonts w:ascii="Times New Roman" w:eastAsia="Times New Roman" w:hAnsi="Times New Roman" w:cs="Times New Roman"/>
          <w:color w:val="333333"/>
          <w:sz w:val="20"/>
          <w:szCs w:val="20"/>
          <w:lang w:eastAsia="ru-RU"/>
        </w:rPr>
        <w:t>Настоящее разрешение выдано на срок с __________ 20___ года по ______ 20___ года.</w:t>
      </w:r>
    </w:p>
    <w:p w:rsidR="0026407F" w:rsidRPr="000C7A69" w:rsidRDefault="0026407F" w:rsidP="000C7A69">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0C7A69">
        <w:rPr>
          <w:rFonts w:ascii="Times New Roman" w:eastAsia="Times New Roman" w:hAnsi="Times New Roman" w:cs="Times New Roman"/>
          <w:color w:val="333333"/>
          <w:sz w:val="20"/>
          <w:szCs w:val="20"/>
          <w:lang w:eastAsia="ru-RU"/>
        </w:rPr>
        <w:t>В соответствии с требованиями статьи 39.34 Земельного кодекса Российской Федерации действие настоящего разрешения прекращается досрочно в случае предоставления предусмотренных в нем земель (земельного участка) гражданину или юридическому лицу - со дня их предоставления.</w:t>
      </w:r>
    </w:p>
    <w:p w:rsidR="0026407F" w:rsidRPr="000C7A69" w:rsidRDefault="0026407F" w:rsidP="000C7A69">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0C7A69">
        <w:rPr>
          <w:rFonts w:ascii="Times New Roman" w:eastAsia="Times New Roman" w:hAnsi="Times New Roman" w:cs="Times New Roman"/>
          <w:b/>
          <w:bCs/>
          <w:color w:val="333333"/>
          <w:sz w:val="20"/>
          <w:szCs w:val="20"/>
          <w:lang w:eastAsia="ru-RU"/>
        </w:rPr>
        <w:t> </w:t>
      </w:r>
    </w:p>
    <w:p w:rsidR="0026407F" w:rsidRPr="000C7A69" w:rsidRDefault="0026407F" w:rsidP="000C7A69">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0C7A69">
        <w:rPr>
          <w:rFonts w:ascii="Times New Roman" w:eastAsia="Times New Roman" w:hAnsi="Times New Roman" w:cs="Times New Roman"/>
          <w:color w:val="333333"/>
          <w:sz w:val="20"/>
          <w:szCs w:val="20"/>
          <w:lang w:eastAsia="ru-RU"/>
        </w:rPr>
        <w:t>Координаты характерных точек границ территории:</w:t>
      </w:r>
    </w:p>
    <w:tbl>
      <w:tblPr>
        <w:tblW w:w="4007" w:type="dxa"/>
        <w:shd w:val="clear" w:color="auto" w:fill="FFFFFF"/>
        <w:tblCellMar>
          <w:top w:w="15" w:type="dxa"/>
          <w:left w:w="15" w:type="dxa"/>
          <w:bottom w:w="15" w:type="dxa"/>
          <w:right w:w="15" w:type="dxa"/>
        </w:tblCellMar>
        <w:tblLook w:val="04A0" w:firstRow="1" w:lastRow="0" w:firstColumn="1" w:lastColumn="0" w:noHBand="0" w:noVBand="1"/>
      </w:tblPr>
      <w:tblGrid>
        <w:gridCol w:w="2016"/>
        <w:gridCol w:w="1002"/>
        <w:gridCol w:w="989"/>
      </w:tblGrid>
      <w:tr w:rsidR="0026407F" w:rsidRPr="000C7A69" w:rsidTr="0026407F">
        <w:tc>
          <w:tcPr>
            <w:tcW w:w="2016" w:type="dxa"/>
            <w:shd w:val="clear" w:color="auto" w:fill="FFFFFF"/>
            <w:vAlign w:val="center"/>
            <w:hideMark/>
          </w:tcPr>
          <w:p w:rsidR="0026407F" w:rsidRPr="000C7A69" w:rsidRDefault="0026407F" w:rsidP="000C7A69">
            <w:pPr>
              <w:spacing w:after="0" w:line="240" w:lineRule="auto"/>
              <w:jc w:val="both"/>
              <w:rPr>
                <w:rFonts w:ascii="Times New Roman" w:eastAsia="Times New Roman" w:hAnsi="Times New Roman" w:cs="Times New Roman"/>
                <w:color w:val="333333"/>
                <w:sz w:val="20"/>
                <w:szCs w:val="20"/>
                <w:lang w:eastAsia="ru-RU"/>
              </w:rPr>
            </w:pPr>
            <w:r w:rsidRPr="000C7A69">
              <w:rPr>
                <w:rFonts w:ascii="Times New Roman" w:eastAsia="Times New Roman" w:hAnsi="Times New Roman" w:cs="Times New Roman"/>
                <w:color w:val="333333"/>
                <w:sz w:val="20"/>
                <w:szCs w:val="20"/>
                <w:lang w:eastAsia="ru-RU"/>
              </w:rPr>
              <w:t>Номер поворотной точки</w:t>
            </w:r>
          </w:p>
        </w:tc>
        <w:tc>
          <w:tcPr>
            <w:tcW w:w="1002" w:type="dxa"/>
            <w:shd w:val="clear" w:color="auto" w:fill="FFFFFF"/>
            <w:vAlign w:val="center"/>
            <w:hideMark/>
          </w:tcPr>
          <w:p w:rsidR="00BF7548" w:rsidRPr="000C7A69" w:rsidRDefault="00BF7548" w:rsidP="000C7A69">
            <w:pPr>
              <w:spacing w:after="0" w:line="240" w:lineRule="auto"/>
              <w:jc w:val="both"/>
              <w:rPr>
                <w:rFonts w:ascii="Times New Roman" w:eastAsia="Times New Roman" w:hAnsi="Times New Roman" w:cs="Times New Roman"/>
                <w:color w:val="333333"/>
                <w:sz w:val="20"/>
                <w:szCs w:val="20"/>
                <w:lang w:eastAsia="ru-RU"/>
              </w:rPr>
            </w:pPr>
          </w:p>
          <w:p w:rsidR="0026407F" w:rsidRPr="000C7A69" w:rsidRDefault="0026407F" w:rsidP="000C7A69">
            <w:pPr>
              <w:spacing w:after="0" w:line="240" w:lineRule="auto"/>
              <w:jc w:val="both"/>
              <w:rPr>
                <w:rFonts w:ascii="Times New Roman" w:eastAsia="Times New Roman" w:hAnsi="Times New Roman" w:cs="Times New Roman"/>
                <w:color w:val="333333"/>
                <w:sz w:val="20"/>
                <w:szCs w:val="20"/>
                <w:lang w:eastAsia="ru-RU"/>
              </w:rPr>
            </w:pPr>
            <w:r w:rsidRPr="000C7A69">
              <w:rPr>
                <w:rFonts w:ascii="Times New Roman" w:eastAsia="Times New Roman" w:hAnsi="Times New Roman" w:cs="Times New Roman"/>
                <w:color w:val="333333"/>
                <w:sz w:val="20"/>
                <w:szCs w:val="20"/>
                <w:lang w:eastAsia="ru-RU"/>
              </w:rPr>
              <w:t>X</w:t>
            </w:r>
          </w:p>
        </w:tc>
        <w:tc>
          <w:tcPr>
            <w:tcW w:w="989" w:type="dxa"/>
            <w:shd w:val="clear" w:color="auto" w:fill="FFFFFF"/>
            <w:vAlign w:val="center"/>
            <w:hideMark/>
          </w:tcPr>
          <w:p w:rsidR="00BF7548" w:rsidRPr="000C7A69" w:rsidRDefault="00BF7548" w:rsidP="000C7A69">
            <w:pPr>
              <w:spacing w:after="0" w:line="240" w:lineRule="auto"/>
              <w:jc w:val="both"/>
              <w:rPr>
                <w:rFonts w:ascii="Times New Roman" w:eastAsia="Times New Roman" w:hAnsi="Times New Roman" w:cs="Times New Roman"/>
                <w:color w:val="333333"/>
                <w:sz w:val="20"/>
                <w:szCs w:val="20"/>
                <w:lang w:eastAsia="ru-RU"/>
              </w:rPr>
            </w:pPr>
          </w:p>
          <w:p w:rsidR="0026407F" w:rsidRPr="000C7A69" w:rsidRDefault="0026407F" w:rsidP="000C7A69">
            <w:pPr>
              <w:spacing w:after="0" w:line="240" w:lineRule="auto"/>
              <w:jc w:val="both"/>
              <w:rPr>
                <w:rFonts w:ascii="Times New Roman" w:eastAsia="Times New Roman" w:hAnsi="Times New Roman" w:cs="Times New Roman"/>
                <w:color w:val="333333"/>
                <w:sz w:val="20"/>
                <w:szCs w:val="20"/>
                <w:lang w:eastAsia="ru-RU"/>
              </w:rPr>
            </w:pPr>
            <w:r w:rsidRPr="000C7A69">
              <w:rPr>
                <w:rFonts w:ascii="Times New Roman" w:eastAsia="Times New Roman" w:hAnsi="Times New Roman" w:cs="Times New Roman"/>
                <w:color w:val="333333"/>
                <w:sz w:val="20"/>
                <w:szCs w:val="20"/>
                <w:lang w:eastAsia="ru-RU"/>
              </w:rPr>
              <w:t>Y</w:t>
            </w:r>
          </w:p>
        </w:tc>
      </w:tr>
      <w:tr w:rsidR="0026407F" w:rsidRPr="000C7A69" w:rsidTr="0026407F">
        <w:tc>
          <w:tcPr>
            <w:tcW w:w="2016" w:type="dxa"/>
            <w:shd w:val="clear" w:color="auto" w:fill="FFFFFF"/>
            <w:vAlign w:val="center"/>
            <w:hideMark/>
          </w:tcPr>
          <w:p w:rsidR="0026407F" w:rsidRPr="000C7A69" w:rsidRDefault="0026407F" w:rsidP="000C7A69">
            <w:pPr>
              <w:spacing w:after="0" w:line="240" w:lineRule="auto"/>
              <w:jc w:val="both"/>
              <w:rPr>
                <w:rFonts w:ascii="Times New Roman" w:eastAsia="Times New Roman" w:hAnsi="Times New Roman" w:cs="Times New Roman"/>
                <w:color w:val="333333"/>
                <w:sz w:val="20"/>
                <w:szCs w:val="20"/>
                <w:lang w:eastAsia="ru-RU"/>
              </w:rPr>
            </w:pPr>
            <w:r w:rsidRPr="000C7A69">
              <w:rPr>
                <w:rFonts w:ascii="Times New Roman" w:eastAsia="Times New Roman" w:hAnsi="Times New Roman" w:cs="Times New Roman"/>
                <w:b/>
                <w:bCs/>
                <w:color w:val="333333"/>
                <w:sz w:val="20"/>
                <w:szCs w:val="20"/>
                <w:lang w:eastAsia="ru-RU"/>
              </w:rPr>
              <w:t>1</w:t>
            </w:r>
          </w:p>
        </w:tc>
        <w:tc>
          <w:tcPr>
            <w:tcW w:w="1002" w:type="dxa"/>
            <w:shd w:val="clear" w:color="auto" w:fill="FFFFFF"/>
            <w:vAlign w:val="center"/>
            <w:hideMark/>
          </w:tcPr>
          <w:p w:rsidR="0026407F" w:rsidRPr="000C7A69" w:rsidRDefault="0026407F" w:rsidP="000C7A69">
            <w:pPr>
              <w:spacing w:after="0" w:line="240" w:lineRule="auto"/>
              <w:jc w:val="both"/>
              <w:rPr>
                <w:rFonts w:ascii="Times New Roman" w:eastAsia="Times New Roman" w:hAnsi="Times New Roman" w:cs="Times New Roman"/>
                <w:color w:val="333333"/>
                <w:sz w:val="20"/>
                <w:szCs w:val="20"/>
                <w:lang w:eastAsia="ru-RU"/>
              </w:rPr>
            </w:pPr>
            <w:r w:rsidRPr="000C7A69">
              <w:rPr>
                <w:rFonts w:ascii="Times New Roman" w:eastAsia="Times New Roman" w:hAnsi="Times New Roman" w:cs="Times New Roman"/>
                <w:color w:val="333333"/>
                <w:sz w:val="20"/>
                <w:szCs w:val="20"/>
                <w:lang w:eastAsia="ru-RU"/>
              </w:rPr>
              <w:t> </w:t>
            </w:r>
          </w:p>
        </w:tc>
        <w:tc>
          <w:tcPr>
            <w:tcW w:w="989" w:type="dxa"/>
            <w:shd w:val="clear" w:color="auto" w:fill="FFFFFF"/>
            <w:vAlign w:val="center"/>
            <w:hideMark/>
          </w:tcPr>
          <w:p w:rsidR="0026407F" w:rsidRPr="000C7A69" w:rsidRDefault="0026407F" w:rsidP="000C7A69">
            <w:pPr>
              <w:spacing w:after="0" w:line="240" w:lineRule="auto"/>
              <w:jc w:val="both"/>
              <w:rPr>
                <w:rFonts w:ascii="Times New Roman" w:eastAsia="Times New Roman" w:hAnsi="Times New Roman" w:cs="Times New Roman"/>
                <w:color w:val="333333"/>
                <w:sz w:val="20"/>
                <w:szCs w:val="20"/>
                <w:lang w:eastAsia="ru-RU"/>
              </w:rPr>
            </w:pPr>
            <w:r w:rsidRPr="000C7A69">
              <w:rPr>
                <w:rFonts w:ascii="Times New Roman" w:eastAsia="Times New Roman" w:hAnsi="Times New Roman" w:cs="Times New Roman"/>
                <w:color w:val="333333"/>
                <w:sz w:val="20"/>
                <w:szCs w:val="20"/>
                <w:lang w:eastAsia="ru-RU"/>
              </w:rPr>
              <w:t> </w:t>
            </w:r>
          </w:p>
        </w:tc>
      </w:tr>
      <w:tr w:rsidR="0026407F" w:rsidRPr="000C7A69" w:rsidTr="0026407F">
        <w:tc>
          <w:tcPr>
            <w:tcW w:w="2016" w:type="dxa"/>
            <w:shd w:val="clear" w:color="auto" w:fill="FFFFFF"/>
            <w:vAlign w:val="center"/>
            <w:hideMark/>
          </w:tcPr>
          <w:p w:rsidR="0026407F" w:rsidRPr="000C7A69" w:rsidRDefault="0026407F" w:rsidP="000C7A69">
            <w:pPr>
              <w:spacing w:after="0" w:line="240" w:lineRule="auto"/>
              <w:jc w:val="both"/>
              <w:rPr>
                <w:rFonts w:ascii="Times New Roman" w:eastAsia="Times New Roman" w:hAnsi="Times New Roman" w:cs="Times New Roman"/>
                <w:color w:val="333333"/>
                <w:sz w:val="20"/>
                <w:szCs w:val="20"/>
                <w:lang w:eastAsia="ru-RU"/>
              </w:rPr>
            </w:pPr>
            <w:r w:rsidRPr="000C7A69">
              <w:rPr>
                <w:rFonts w:ascii="Times New Roman" w:eastAsia="Times New Roman" w:hAnsi="Times New Roman" w:cs="Times New Roman"/>
                <w:b/>
                <w:bCs/>
                <w:color w:val="333333"/>
                <w:sz w:val="20"/>
                <w:szCs w:val="20"/>
                <w:lang w:eastAsia="ru-RU"/>
              </w:rPr>
              <w:t>2</w:t>
            </w:r>
          </w:p>
        </w:tc>
        <w:tc>
          <w:tcPr>
            <w:tcW w:w="1002" w:type="dxa"/>
            <w:shd w:val="clear" w:color="auto" w:fill="FFFFFF"/>
            <w:vAlign w:val="center"/>
            <w:hideMark/>
          </w:tcPr>
          <w:p w:rsidR="0026407F" w:rsidRPr="000C7A69" w:rsidRDefault="0026407F" w:rsidP="000C7A69">
            <w:pPr>
              <w:spacing w:after="0" w:line="240" w:lineRule="auto"/>
              <w:jc w:val="both"/>
              <w:rPr>
                <w:rFonts w:ascii="Times New Roman" w:eastAsia="Times New Roman" w:hAnsi="Times New Roman" w:cs="Times New Roman"/>
                <w:color w:val="333333"/>
                <w:sz w:val="20"/>
                <w:szCs w:val="20"/>
                <w:lang w:eastAsia="ru-RU"/>
              </w:rPr>
            </w:pPr>
            <w:r w:rsidRPr="000C7A69">
              <w:rPr>
                <w:rFonts w:ascii="Times New Roman" w:eastAsia="Times New Roman" w:hAnsi="Times New Roman" w:cs="Times New Roman"/>
                <w:color w:val="333333"/>
                <w:sz w:val="20"/>
                <w:szCs w:val="20"/>
                <w:lang w:eastAsia="ru-RU"/>
              </w:rPr>
              <w:t> </w:t>
            </w:r>
          </w:p>
        </w:tc>
        <w:tc>
          <w:tcPr>
            <w:tcW w:w="989" w:type="dxa"/>
            <w:shd w:val="clear" w:color="auto" w:fill="FFFFFF"/>
            <w:vAlign w:val="center"/>
            <w:hideMark/>
          </w:tcPr>
          <w:p w:rsidR="0026407F" w:rsidRPr="000C7A69" w:rsidRDefault="0026407F" w:rsidP="000C7A69">
            <w:pPr>
              <w:spacing w:after="0" w:line="240" w:lineRule="auto"/>
              <w:jc w:val="both"/>
              <w:rPr>
                <w:rFonts w:ascii="Times New Roman" w:eastAsia="Times New Roman" w:hAnsi="Times New Roman" w:cs="Times New Roman"/>
                <w:color w:val="333333"/>
                <w:sz w:val="20"/>
                <w:szCs w:val="20"/>
                <w:lang w:eastAsia="ru-RU"/>
              </w:rPr>
            </w:pPr>
            <w:r w:rsidRPr="000C7A69">
              <w:rPr>
                <w:rFonts w:ascii="Times New Roman" w:eastAsia="Times New Roman" w:hAnsi="Times New Roman" w:cs="Times New Roman"/>
                <w:color w:val="333333"/>
                <w:sz w:val="20"/>
                <w:szCs w:val="20"/>
                <w:lang w:eastAsia="ru-RU"/>
              </w:rPr>
              <w:t> </w:t>
            </w:r>
          </w:p>
        </w:tc>
      </w:tr>
      <w:tr w:rsidR="0026407F" w:rsidRPr="000C7A69" w:rsidTr="0026407F">
        <w:tc>
          <w:tcPr>
            <w:tcW w:w="2016" w:type="dxa"/>
            <w:shd w:val="clear" w:color="auto" w:fill="FFFFFF"/>
            <w:vAlign w:val="center"/>
            <w:hideMark/>
          </w:tcPr>
          <w:p w:rsidR="0026407F" w:rsidRPr="000C7A69" w:rsidRDefault="0026407F" w:rsidP="000C7A69">
            <w:pPr>
              <w:spacing w:after="0" w:line="240" w:lineRule="auto"/>
              <w:jc w:val="both"/>
              <w:rPr>
                <w:rFonts w:ascii="Times New Roman" w:eastAsia="Times New Roman" w:hAnsi="Times New Roman" w:cs="Times New Roman"/>
                <w:color w:val="333333"/>
                <w:sz w:val="20"/>
                <w:szCs w:val="20"/>
                <w:lang w:eastAsia="ru-RU"/>
              </w:rPr>
            </w:pPr>
            <w:r w:rsidRPr="000C7A69">
              <w:rPr>
                <w:rFonts w:ascii="Times New Roman" w:eastAsia="Times New Roman" w:hAnsi="Times New Roman" w:cs="Times New Roman"/>
                <w:b/>
                <w:bCs/>
                <w:color w:val="333333"/>
                <w:sz w:val="20"/>
                <w:szCs w:val="20"/>
                <w:lang w:eastAsia="ru-RU"/>
              </w:rPr>
              <w:t> </w:t>
            </w:r>
          </w:p>
        </w:tc>
        <w:tc>
          <w:tcPr>
            <w:tcW w:w="1002" w:type="dxa"/>
            <w:shd w:val="clear" w:color="auto" w:fill="FFFFFF"/>
            <w:vAlign w:val="center"/>
            <w:hideMark/>
          </w:tcPr>
          <w:p w:rsidR="0026407F" w:rsidRPr="000C7A69" w:rsidRDefault="0026407F" w:rsidP="000C7A69">
            <w:pPr>
              <w:spacing w:after="0" w:line="240" w:lineRule="auto"/>
              <w:jc w:val="both"/>
              <w:rPr>
                <w:rFonts w:ascii="Times New Roman" w:eastAsia="Times New Roman" w:hAnsi="Times New Roman" w:cs="Times New Roman"/>
                <w:color w:val="333333"/>
                <w:sz w:val="20"/>
                <w:szCs w:val="20"/>
                <w:lang w:eastAsia="ru-RU"/>
              </w:rPr>
            </w:pPr>
            <w:r w:rsidRPr="000C7A69">
              <w:rPr>
                <w:rFonts w:ascii="Times New Roman" w:eastAsia="Times New Roman" w:hAnsi="Times New Roman" w:cs="Times New Roman"/>
                <w:color w:val="333333"/>
                <w:sz w:val="20"/>
                <w:szCs w:val="20"/>
                <w:lang w:eastAsia="ru-RU"/>
              </w:rPr>
              <w:t> </w:t>
            </w:r>
          </w:p>
        </w:tc>
        <w:tc>
          <w:tcPr>
            <w:tcW w:w="989" w:type="dxa"/>
            <w:shd w:val="clear" w:color="auto" w:fill="FFFFFF"/>
            <w:vAlign w:val="center"/>
            <w:hideMark/>
          </w:tcPr>
          <w:p w:rsidR="0026407F" w:rsidRPr="000C7A69" w:rsidRDefault="0026407F" w:rsidP="000C7A69">
            <w:pPr>
              <w:spacing w:after="0" w:line="240" w:lineRule="auto"/>
              <w:jc w:val="both"/>
              <w:rPr>
                <w:rFonts w:ascii="Times New Roman" w:eastAsia="Times New Roman" w:hAnsi="Times New Roman" w:cs="Times New Roman"/>
                <w:color w:val="333333"/>
                <w:sz w:val="20"/>
                <w:szCs w:val="20"/>
                <w:lang w:eastAsia="ru-RU"/>
              </w:rPr>
            </w:pPr>
            <w:r w:rsidRPr="000C7A69">
              <w:rPr>
                <w:rFonts w:ascii="Times New Roman" w:eastAsia="Times New Roman" w:hAnsi="Times New Roman" w:cs="Times New Roman"/>
                <w:color w:val="333333"/>
                <w:sz w:val="20"/>
                <w:szCs w:val="20"/>
                <w:lang w:eastAsia="ru-RU"/>
              </w:rPr>
              <w:t> </w:t>
            </w:r>
          </w:p>
        </w:tc>
      </w:tr>
    </w:tbl>
    <w:p w:rsidR="0026407F" w:rsidRPr="000C7A69" w:rsidRDefault="0026407F" w:rsidP="000C7A69">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0C7A69">
        <w:rPr>
          <w:rFonts w:ascii="Times New Roman" w:eastAsia="Times New Roman" w:hAnsi="Times New Roman" w:cs="Times New Roman"/>
          <w:color w:val="333333"/>
          <w:sz w:val="20"/>
          <w:szCs w:val="20"/>
          <w:lang w:eastAsia="ru-RU"/>
        </w:rPr>
        <w:t xml:space="preserve">Глава </w:t>
      </w:r>
      <w:r w:rsidR="000013ED" w:rsidRPr="000C7A69">
        <w:rPr>
          <w:rFonts w:ascii="Times New Roman" w:eastAsia="Times New Roman" w:hAnsi="Times New Roman" w:cs="Times New Roman"/>
          <w:color w:val="333333"/>
          <w:sz w:val="20"/>
          <w:szCs w:val="20"/>
          <w:lang w:eastAsia="ru-RU"/>
        </w:rPr>
        <w:t>Подлесновского</w:t>
      </w:r>
    </w:p>
    <w:p w:rsidR="0026407F" w:rsidRPr="000C7A69" w:rsidRDefault="0026407F" w:rsidP="000C7A69">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0C7A69">
        <w:rPr>
          <w:rFonts w:ascii="Times New Roman" w:eastAsia="Times New Roman" w:hAnsi="Times New Roman" w:cs="Times New Roman"/>
          <w:color w:val="333333"/>
          <w:sz w:val="20"/>
          <w:szCs w:val="20"/>
          <w:lang w:eastAsia="ru-RU"/>
        </w:rPr>
        <w:t>муниципального образования                                           ______________ /______________/</w:t>
      </w:r>
    </w:p>
    <w:p w:rsidR="0026407F" w:rsidRPr="000C7A69" w:rsidRDefault="0026407F" w:rsidP="000C7A69">
      <w:pPr>
        <w:shd w:val="clear" w:color="auto" w:fill="FFFFFF"/>
        <w:spacing w:after="0" w:line="240" w:lineRule="auto"/>
        <w:jc w:val="both"/>
        <w:rPr>
          <w:rFonts w:ascii="Times New Roman" w:eastAsia="Times New Roman" w:hAnsi="Times New Roman" w:cs="Times New Roman"/>
          <w:color w:val="333333"/>
          <w:sz w:val="20"/>
          <w:szCs w:val="20"/>
          <w:lang w:eastAsia="ru-RU"/>
        </w:rPr>
      </w:pPr>
      <w:r w:rsidRPr="000C7A69">
        <w:rPr>
          <w:rFonts w:ascii="Times New Roman" w:eastAsia="Times New Roman" w:hAnsi="Times New Roman" w:cs="Times New Roman"/>
          <w:color w:val="333333"/>
          <w:sz w:val="20"/>
          <w:szCs w:val="20"/>
          <w:vertAlign w:val="superscript"/>
          <w:lang w:eastAsia="ru-RU"/>
        </w:rPr>
        <w:t>                                                                                                                                 </w:t>
      </w:r>
      <w:r w:rsidR="00BF7548" w:rsidRPr="000C7A69">
        <w:rPr>
          <w:rFonts w:ascii="Times New Roman" w:eastAsia="Times New Roman" w:hAnsi="Times New Roman" w:cs="Times New Roman"/>
          <w:color w:val="333333"/>
          <w:sz w:val="20"/>
          <w:szCs w:val="20"/>
          <w:vertAlign w:val="superscript"/>
          <w:lang w:eastAsia="ru-RU"/>
        </w:rPr>
        <w:t xml:space="preserve">                        </w:t>
      </w:r>
      <w:r w:rsidRPr="000C7A69">
        <w:rPr>
          <w:rFonts w:ascii="Times New Roman" w:eastAsia="Times New Roman" w:hAnsi="Times New Roman" w:cs="Times New Roman"/>
          <w:color w:val="333333"/>
          <w:sz w:val="20"/>
          <w:szCs w:val="20"/>
          <w:vertAlign w:val="superscript"/>
          <w:lang w:eastAsia="ru-RU"/>
        </w:rPr>
        <w:t>  (подпись)                               (Ф.И.О.)               </w:t>
      </w:r>
    </w:p>
    <w:p w:rsidR="00155379" w:rsidRPr="0026407F" w:rsidRDefault="00155379" w:rsidP="000C7A69">
      <w:pPr>
        <w:spacing w:after="0"/>
        <w:jc w:val="both"/>
        <w:rPr>
          <w:rFonts w:ascii="Times New Roman" w:hAnsi="Times New Roman" w:cs="Times New Roman"/>
          <w:sz w:val="24"/>
          <w:szCs w:val="24"/>
        </w:rPr>
      </w:pPr>
    </w:p>
    <w:sectPr w:rsidR="00155379" w:rsidRPr="0026407F" w:rsidSect="001553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Open Sans">
    <w:altName w:val="Times New Roman"/>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139BA"/>
    <w:multiLevelType w:val="multilevel"/>
    <w:tmpl w:val="C7D6F28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75E7DF0"/>
    <w:multiLevelType w:val="multilevel"/>
    <w:tmpl w:val="5A24B2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9292B8E"/>
    <w:multiLevelType w:val="hybridMultilevel"/>
    <w:tmpl w:val="E59C23E6"/>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FDE6E08"/>
    <w:multiLevelType w:val="multilevel"/>
    <w:tmpl w:val="74545700"/>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1364ABD"/>
    <w:multiLevelType w:val="multilevel"/>
    <w:tmpl w:val="00B09DB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1BB3DA6"/>
    <w:multiLevelType w:val="multilevel"/>
    <w:tmpl w:val="88A497B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F757DBF"/>
    <w:multiLevelType w:val="multilevel"/>
    <w:tmpl w:val="D24ADB3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5"/>
  </w:num>
  <w:num w:numId="4">
    <w:abstractNumId w:val="0"/>
  </w:num>
  <w:num w:numId="5">
    <w:abstractNumId w:val="4"/>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26407F"/>
    <w:rsid w:val="000013ED"/>
    <w:rsid w:val="000C3D1F"/>
    <w:rsid w:val="000C7A69"/>
    <w:rsid w:val="000E49BD"/>
    <w:rsid w:val="000F3336"/>
    <w:rsid w:val="00131BCF"/>
    <w:rsid w:val="00155379"/>
    <w:rsid w:val="001F3A67"/>
    <w:rsid w:val="00205044"/>
    <w:rsid w:val="002110C3"/>
    <w:rsid w:val="0022147E"/>
    <w:rsid w:val="00263ED5"/>
    <w:rsid w:val="0026407F"/>
    <w:rsid w:val="00277BE3"/>
    <w:rsid w:val="002A54DD"/>
    <w:rsid w:val="002F341F"/>
    <w:rsid w:val="00437D45"/>
    <w:rsid w:val="005046A2"/>
    <w:rsid w:val="005656A5"/>
    <w:rsid w:val="00591B49"/>
    <w:rsid w:val="005A0EC1"/>
    <w:rsid w:val="005B59B2"/>
    <w:rsid w:val="0064522D"/>
    <w:rsid w:val="00646B3C"/>
    <w:rsid w:val="00760C8B"/>
    <w:rsid w:val="00762B15"/>
    <w:rsid w:val="007D3807"/>
    <w:rsid w:val="007E7002"/>
    <w:rsid w:val="0086498A"/>
    <w:rsid w:val="008A53D8"/>
    <w:rsid w:val="008B2E44"/>
    <w:rsid w:val="009209A1"/>
    <w:rsid w:val="00981FD1"/>
    <w:rsid w:val="009A67B5"/>
    <w:rsid w:val="00AD2F2D"/>
    <w:rsid w:val="00B649ED"/>
    <w:rsid w:val="00BF7548"/>
    <w:rsid w:val="00C15F84"/>
    <w:rsid w:val="00C428C3"/>
    <w:rsid w:val="00C979FA"/>
    <w:rsid w:val="00D44E2A"/>
    <w:rsid w:val="00DB4DA3"/>
    <w:rsid w:val="00EA09A4"/>
    <w:rsid w:val="00EE3B52"/>
    <w:rsid w:val="00F32E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8AA791D-54CB-4D76-8AD4-BBA3B552F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55379"/>
  </w:style>
  <w:style w:type="paragraph" w:styleId="1">
    <w:name w:val="heading 1"/>
    <w:basedOn w:val="a"/>
    <w:link w:val="10"/>
    <w:uiPriority w:val="9"/>
    <w:qFormat/>
    <w:rsid w:val="0026407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6407F"/>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26407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6407F"/>
    <w:rPr>
      <w:b/>
      <w:bCs/>
    </w:rPr>
  </w:style>
  <w:style w:type="character" w:styleId="a5">
    <w:name w:val="Hyperlink"/>
    <w:basedOn w:val="a0"/>
    <w:uiPriority w:val="99"/>
    <w:unhideWhenUsed/>
    <w:rsid w:val="0026407F"/>
    <w:rPr>
      <w:color w:val="0000FF"/>
      <w:u w:val="single"/>
    </w:rPr>
  </w:style>
  <w:style w:type="character" w:styleId="a6">
    <w:name w:val="Emphasis"/>
    <w:basedOn w:val="a0"/>
    <w:uiPriority w:val="20"/>
    <w:qFormat/>
    <w:rsid w:val="0026407F"/>
    <w:rPr>
      <w:i/>
      <w:iCs/>
    </w:rPr>
  </w:style>
  <w:style w:type="table" w:styleId="a7">
    <w:name w:val="Table Grid"/>
    <w:basedOn w:val="a1"/>
    <w:uiPriority w:val="59"/>
    <w:rsid w:val="002640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
    <w:name w:val="s_1"/>
    <w:basedOn w:val="a"/>
    <w:rsid w:val="001F3A6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List Paragraph"/>
    <w:basedOn w:val="a"/>
    <w:uiPriority w:val="34"/>
    <w:qFormat/>
    <w:rsid w:val="001F3A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860471">
      <w:bodyDiv w:val="1"/>
      <w:marLeft w:val="0"/>
      <w:marRight w:val="0"/>
      <w:marTop w:val="0"/>
      <w:marBottom w:val="0"/>
      <w:divBdr>
        <w:top w:val="none" w:sz="0" w:space="0" w:color="auto"/>
        <w:left w:val="none" w:sz="0" w:space="0" w:color="auto"/>
        <w:bottom w:val="none" w:sz="0" w:space="0" w:color="auto"/>
        <w:right w:val="none" w:sz="0" w:space="0" w:color="auto"/>
      </w:divBdr>
    </w:div>
    <w:div w:id="688022631">
      <w:bodyDiv w:val="1"/>
      <w:marLeft w:val="0"/>
      <w:marRight w:val="0"/>
      <w:marTop w:val="0"/>
      <w:marBottom w:val="0"/>
      <w:divBdr>
        <w:top w:val="none" w:sz="0" w:space="0" w:color="auto"/>
        <w:left w:val="none" w:sz="0" w:space="0" w:color="auto"/>
        <w:bottom w:val="none" w:sz="0" w:space="0" w:color="auto"/>
        <w:right w:val="none" w:sz="0" w:space="0" w:color="auto"/>
      </w:divBdr>
    </w:div>
    <w:div w:id="1209956947">
      <w:bodyDiv w:val="1"/>
      <w:marLeft w:val="0"/>
      <w:marRight w:val="0"/>
      <w:marTop w:val="0"/>
      <w:marBottom w:val="0"/>
      <w:divBdr>
        <w:top w:val="none" w:sz="0" w:space="0" w:color="auto"/>
        <w:left w:val="none" w:sz="0" w:space="0" w:color="auto"/>
        <w:bottom w:val="none" w:sz="0" w:space="0" w:color="auto"/>
        <w:right w:val="none" w:sz="0" w:space="0" w:color="auto"/>
      </w:divBdr>
    </w:div>
    <w:div w:id="1272974593">
      <w:bodyDiv w:val="1"/>
      <w:marLeft w:val="0"/>
      <w:marRight w:val="0"/>
      <w:marTop w:val="0"/>
      <w:marBottom w:val="0"/>
      <w:divBdr>
        <w:top w:val="none" w:sz="0" w:space="0" w:color="auto"/>
        <w:left w:val="none" w:sz="0" w:space="0" w:color="auto"/>
        <w:bottom w:val="none" w:sz="0" w:space="0" w:color="auto"/>
        <w:right w:val="none" w:sz="0" w:space="0" w:color="auto"/>
      </w:divBdr>
      <w:divsChild>
        <w:div w:id="775639030">
          <w:marLeft w:val="0"/>
          <w:marRight w:val="0"/>
          <w:marTop w:val="0"/>
          <w:marBottom w:val="301"/>
          <w:divBdr>
            <w:top w:val="none" w:sz="0" w:space="0" w:color="auto"/>
            <w:left w:val="none" w:sz="0" w:space="0" w:color="auto"/>
            <w:bottom w:val="none" w:sz="0" w:space="0" w:color="auto"/>
            <w:right w:val="none" w:sz="0" w:space="0" w:color="auto"/>
          </w:divBdr>
          <w:divsChild>
            <w:div w:id="1285893670">
              <w:marLeft w:val="0"/>
              <w:marRight w:val="0"/>
              <w:marTop w:val="0"/>
              <w:marBottom w:val="0"/>
              <w:divBdr>
                <w:top w:val="none" w:sz="0" w:space="0" w:color="auto"/>
                <w:left w:val="none" w:sz="0" w:space="0" w:color="auto"/>
                <w:bottom w:val="none" w:sz="0" w:space="0" w:color="auto"/>
                <w:right w:val="none" w:sz="0" w:space="0" w:color="auto"/>
              </w:divBdr>
            </w:div>
            <w:div w:id="1801147946">
              <w:marLeft w:val="0"/>
              <w:marRight w:val="0"/>
              <w:marTop w:val="0"/>
              <w:marBottom w:val="0"/>
              <w:divBdr>
                <w:top w:val="none" w:sz="0" w:space="0" w:color="auto"/>
                <w:left w:val="none" w:sz="0" w:space="0" w:color="auto"/>
                <w:bottom w:val="none" w:sz="0" w:space="0" w:color="auto"/>
                <w:right w:val="none" w:sz="0" w:space="0" w:color="auto"/>
              </w:divBdr>
            </w:div>
          </w:divsChild>
        </w:div>
        <w:div w:id="766191234">
          <w:marLeft w:val="0"/>
          <w:marRight w:val="0"/>
          <w:marTop w:val="200"/>
          <w:marBottom w:val="764"/>
          <w:divBdr>
            <w:top w:val="none" w:sz="0" w:space="0" w:color="auto"/>
            <w:left w:val="none" w:sz="0" w:space="0" w:color="auto"/>
            <w:bottom w:val="none" w:sz="0" w:space="0" w:color="auto"/>
            <w:right w:val="none" w:sz="0" w:space="0" w:color="auto"/>
          </w:divBdr>
        </w:div>
        <w:div w:id="1434322763">
          <w:marLeft w:val="0"/>
          <w:marRight w:val="0"/>
          <w:marTop w:val="388"/>
          <w:marBottom w:val="902"/>
          <w:divBdr>
            <w:top w:val="none" w:sz="0" w:space="0" w:color="auto"/>
            <w:left w:val="none" w:sz="0" w:space="0" w:color="auto"/>
            <w:bottom w:val="none" w:sz="0" w:space="0" w:color="auto"/>
            <w:right w:val="none" w:sz="0" w:space="0" w:color="auto"/>
          </w:divBdr>
        </w:div>
      </w:divsChild>
    </w:div>
    <w:div w:id="2103261767">
      <w:bodyDiv w:val="1"/>
      <w:marLeft w:val="0"/>
      <w:marRight w:val="0"/>
      <w:marTop w:val="0"/>
      <w:marBottom w:val="0"/>
      <w:divBdr>
        <w:top w:val="none" w:sz="0" w:space="0" w:color="auto"/>
        <w:left w:val="none" w:sz="0" w:space="0" w:color="auto"/>
        <w:bottom w:val="none" w:sz="0" w:space="0" w:color="auto"/>
        <w:right w:val="none" w:sz="0" w:space="0" w:color="auto"/>
      </w:divBdr>
      <w:divsChild>
        <w:div w:id="561527247">
          <w:marLeft w:val="0"/>
          <w:marRight w:val="0"/>
          <w:marTop w:val="0"/>
          <w:marBottom w:val="0"/>
          <w:divBdr>
            <w:top w:val="none" w:sz="0" w:space="0" w:color="auto"/>
            <w:left w:val="none" w:sz="0" w:space="0" w:color="auto"/>
            <w:bottom w:val="none" w:sz="0" w:space="0" w:color="auto"/>
            <w:right w:val="none" w:sz="0" w:space="0" w:color="auto"/>
          </w:divBdr>
        </w:div>
        <w:div w:id="1658538013">
          <w:marLeft w:val="0"/>
          <w:marRight w:val="0"/>
          <w:marTop w:val="0"/>
          <w:marBottom w:val="0"/>
          <w:divBdr>
            <w:top w:val="none" w:sz="0" w:space="0" w:color="auto"/>
            <w:left w:val="none" w:sz="0" w:space="0" w:color="auto"/>
            <w:bottom w:val="none" w:sz="0" w:space="0" w:color="auto"/>
            <w:right w:val="none" w:sz="0" w:space="0" w:color="auto"/>
          </w:divBdr>
        </w:div>
        <w:div w:id="317458691">
          <w:marLeft w:val="0"/>
          <w:marRight w:val="0"/>
          <w:marTop w:val="0"/>
          <w:marBottom w:val="0"/>
          <w:divBdr>
            <w:top w:val="none" w:sz="0" w:space="0" w:color="auto"/>
            <w:left w:val="none" w:sz="0" w:space="0" w:color="auto"/>
            <w:bottom w:val="none" w:sz="0" w:space="0" w:color="auto"/>
            <w:right w:val="none" w:sz="0" w:space="0" w:color="auto"/>
          </w:divBdr>
        </w:div>
        <w:div w:id="809444616">
          <w:marLeft w:val="0"/>
          <w:marRight w:val="0"/>
          <w:marTop w:val="0"/>
          <w:marBottom w:val="0"/>
          <w:divBdr>
            <w:top w:val="none" w:sz="0" w:space="0" w:color="auto"/>
            <w:left w:val="none" w:sz="0" w:space="0" w:color="auto"/>
            <w:bottom w:val="none" w:sz="0" w:space="0" w:color="auto"/>
            <w:right w:val="none" w:sz="0" w:space="0" w:color="auto"/>
          </w:divBdr>
        </w:div>
        <w:div w:id="625165156">
          <w:marLeft w:val="0"/>
          <w:marRight w:val="0"/>
          <w:marTop w:val="0"/>
          <w:marBottom w:val="0"/>
          <w:divBdr>
            <w:top w:val="none" w:sz="0" w:space="0" w:color="auto"/>
            <w:left w:val="none" w:sz="0" w:space="0" w:color="auto"/>
            <w:bottom w:val="none" w:sz="0" w:space="0" w:color="auto"/>
            <w:right w:val="none" w:sz="0" w:space="0" w:color="auto"/>
          </w:divBdr>
        </w:div>
        <w:div w:id="1971130152">
          <w:marLeft w:val="0"/>
          <w:marRight w:val="0"/>
          <w:marTop w:val="0"/>
          <w:marBottom w:val="0"/>
          <w:divBdr>
            <w:top w:val="none" w:sz="0" w:space="0" w:color="auto"/>
            <w:left w:val="none" w:sz="0" w:space="0" w:color="auto"/>
            <w:bottom w:val="none" w:sz="0" w:space="0" w:color="auto"/>
            <w:right w:val="none" w:sz="0" w:space="0" w:color="auto"/>
          </w:divBdr>
        </w:div>
        <w:div w:id="20661019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12124624/7f228e5fbec85aa4b328b8851c22201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base.garant.ru/12124624/7f228e5fbec85aa4b328b8851c222011/" TargetMode="External"/><Relationship Id="rId12" Type="http://schemas.openxmlformats.org/officeDocument/2006/relationships/hyperlink" Target="garantf1://12024624.3934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main?base=LAW;n=112746;fld=134;dst=100056" TargetMode="External"/><Relationship Id="rId11" Type="http://schemas.openxmlformats.org/officeDocument/2006/relationships/hyperlink" Target="http://www.consultant.ru/document/cons_doc_LAW_406140/00ac15c81cca5471b4866cd7d18d5f5c88a43920/" TargetMode="External"/><Relationship Id="rId5" Type="http://schemas.openxmlformats.org/officeDocument/2006/relationships/webSettings" Target="webSettings.xml"/><Relationship Id="rId10" Type="http://schemas.openxmlformats.org/officeDocument/2006/relationships/hyperlink" Target="http://www.consultant.ru/document/cons_doc_LAW_149244/8e963fb893781820c4192cdd6152f609de78a157/" TargetMode="External"/><Relationship Id="rId4" Type="http://schemas.openxmlformats.org/officeDocument/2006/relationships/settings" Target="settings.xml"/><Relationship Id="rId9" Type="http://schemas.openxmlformats.org/officeDocument/2006/relationships/hyperlink" Target="https://base.garant.ru/12150845/74d7c78a3a1e33cef2750a2b7b35d2ed/"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B7B6441-E3C2-430C-96DB-6644803061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7662</Words>
  <Characters>43679</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51239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Podlesnoe-notariat</dc:creator>
  <cp:lastModifiedBy>Пользователь</cp:lastModifiedBy>
  <cp:revision>3</cp:revision>
  <cp:lastPrinted>2023-11-07T09:41:00Z</cp:lastPrinted>
  <dcterms:created xsi:type="dcterms:W3CDTF">2023-11-07T09:41:00Z</dcterms:created>
  <dcterms:modified xsi:type="dcterms:W3CDTF">2023-11-07T12:18:00Z</dcterms:modified>
</cp:coreProperties>
</file>